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57" w:rsidRDefault="00577657">
      <w:pPr>
        <w:pStyle w:val="10"/>
        <w:spacing w:before="0" w:after="0"/>
        <w:ind w:left="1620"/>
        <w:rPr>
          <w:rFonts w:ascii="PF Din Text Comp Pro Medium" w:hAnsi="PF Din Text Comp Pro Medium"/>
          <w:b w:val="0"/>
          <w:color w:val="595959"/>
          <w:sz w:val="24"/>
        </w:rPr>
      </w:pPr>
    </w:p>
    <w:p w:rsidR="00686BA8" w:rsidRDefault="00686BA8" w:rsidP="00686BA8">
      <w:pPr>
        <w:jc w:val="center"/>
        <w:rPr>
          <w:rFonts w:ascii="PF Din Text Cond Pro Light" w:hAnsi="PF Din Text Cond Pro Light"/>
          <w:b/>
          <w:color w:val="0070C0"/>
          <w:sz w:val="50"/>
          <w:szCs w:val="50"/>
        </w:rPr>
      </w:pPr>
      <w:bookmarkStart w:id="0" w:name="_GoBack"/>
      <w:bookmarkEnd w:id="0"/>
    </w:p>
    <w:p w:rsidR="0081253A" w:rsidRPr="00686BA8" w:rsidRDefault="0081253A" w:rsidP="00686BA8">
      <w:pPr>
        <w:jc w:val="center"/>
        <w:rPr>
          <w:rFonts w:ascii="PF Din Text Cond Pro Light" w:hAnsi="PF Din Text Cond Pro Light"/>
          <w:b/>
          <w:color w:val="0070C0"/>
          <w:sz w:val="50"/>
          <w:szCs w:val="50"/>
        </w:rPr>
      </w:pPr>
      <w:r w:rsidRPr="00686BA8">
        <w:rPr>
          <w:rFonts w:ascii="PF Din Text Cond Pro Light" w:hAnsi="PF Din Text Cond Pro Light"/>
          <w:b/>
          <w:color w:val="0070C0"/>
          <w:sz w:val="50"/>
          <w:szCs w:val="50"/>
        </w:rPr>
        <w:t>О предоставлении</w:t>
      </w:r>
      <w:r w:rsidR="00686BA8" w:rsidRPr="00686BA8">
        <w:rPr>
          <w:rFonts w:ascii="PF Din Text Cond Pro Light" w:hAnsi="PF Din Text Cond Pro Light"/>
          <w:b/>
          <w:color w:val="0070C0"/>
          <w:sz w:val="50"/>
          <w:szCs w:val="50"/>
        </w:rPr>
        <w:t xml:space="preserve"> </w:t>
      </w:r>
      <w:r w:rsidR="00686BA8">
        <w:rPr>
          <w:rFonts w:ascii="PF Din Text Cond Pro Light" w:hAnsi="PF Din Text Cond Pro Light"/>
          <w:b/>
          <w:color w:val="0070C0"/>
          <w:sz w:val="50"/>
          <w:szCs w:val="50"/>
        </w:rPr>
        <w:t xml:space="preserve">организациям и </w:t>
      </w:r>
      <w:r w:rsidR="00686BA8" w:rsidRPr="00686BA8">
        <w:rPr>
          <w:rFonts w:ascii="PF Din Text Cond Pro Light" w:hAnsi="PF Din Text Cond Pro Light"/>
          <w:b/>
          <w:color w:val="0070C0"/>
          <w:sz w:val="50"/>
          <w:szCs w:val="50"/>
        </w:rPr>
        <w:t>индивидуальным предпринимателям</w:t>
      </w:r>
      <w:r w:rsidRPr="00686BA8">
        <w:rPr>
          <w:rFonts w:ascii="PF Din Text Cond Pro Light" w:hAnsi="PF Din Text Cond Pro Light"/>
          <w:b/>
          <w:color w:val="0070C0"/>
          <w:sz w:val="50"/>
          <w:szCs w:val="50"/>
        </w:rPr>
        <w:t xml:space="preserve"> </w:t>
      </w:r>
      <w:r w:rsidR="00686BA8" w:rsidRPr="00686BA8">
        <w:rPr>
          <w:rFonts w:ascii="PF Din Text Cond Pro Light" w:hAnsi="PF Din Text Cond Pro Light"/>
          <w:b/>
          <w:color w:val="0070C0"/>
          <w:sz w:val="50"/>
          <w:szCs w:val="50"/>
        </w:rPr>
        <w:t>налоговой льготы</w:t>
      </w:r>
    </w:p>
    <w:p w:rsidR="0081253A" w:rsidRPr="00686BA8" w:rsidRDefault="00F1389C" w:rsidP="00686BA8">
      <w:pPr>
        <w:tabs>
          <w:tab w:val="left" w:pos="709"/>
        </w:tabs>
        <w:jc w:val="center"/>
        <w:rPr>
          <w:rFonts w:ascii="PF Din Text Cond Pro Light" w:hAnsi="PF Din Text Cond Pro Light"/>
          <w:b/>
          <w:color w:val="0070C0"/>
          <w:sz w:val="50"/>
          <w:szCs w:val="50"/>
        </w:rPr>
      </w:pPr>
      <w:r>
        <w:rPr>
          <w:rFonts w:ascii="PF Din Text Cond Pro Light" w:hAnsi="PF Din Text Cond Pro Light"/>
          <w:b/>
          <w:color w:val="0070C0"/>
          <w:sz w:val="50"/>
          <w:szCs w:val="50"/>
        </w:rPr>
        <w:t>по транспортному налогу</w:t>
      </w:r>
      <w:r w:rsidR="00686BA8" w:rsidRPr="00686BA8">
        <w:rPr>
          <w:rFonts w:ascii="PF Din Text Cond Pro Light" w:hAnsi="PF Din Text Cond Pro Light"/>
          <w:b/>
          <w:color w:val="0070C0"/>
          <w:sz w:val="50"/>
          <w:szCs w:val="50"/>
        </w:rPr>
        <w:t xml:space="preserve"> </w:t>
      </w:r>
    </w:p>
    <w:p w:rsidR="007A5992" w:rsidRDefault="007A5992" w:rsidP="007A5992">
      <w:pPr>
        <w:ind w:firstLine="720"/>
        <w:jc w:val="both"/>
        <w:rPr>
          <w:sz w:val="28"/>
          <w:szCs w:val="28"/>
        </w:rPr>
      </w:pPr>
    </w:p>
    <w:p w:rsidR="007A5992" w:rsidRPr="00F01FBE" w:rsidRDefault="007A5992" w:rsidP="007A5992">
      <w:pPr>
        <w:ind w:firstLine="720"/>
        <w:jc w:val="both"/>
        <w:rPr>
          <w:rFonts w:ascii="PF Din Text Cond Pro Light" w:hAnsi="PF Din Text Cond Pro Light"/>
          <w:sz w:val="32"/>
          <w:szCs w:val="32"/>
        </w:rPr>
      </w:pPr>
      <w:r w:rsidRPr="00F01FBE">
        <w:rPr>
          <w:rFonts w:ascii="PF Din Text Cond Pro Light" w:hAnsi="PF Din Text Cond Pro Light"/>
          <w:sz w:val="32"/>
          <w:szCs w:val="32"/>
        </w:rPr>
        <w:t xml:space="preserve">В соответствии с Законом Челябинской области  от 09.04.2020 № 125-ЗО «О внесении изменений в статью 4 Закона Челябинской области «О транспортном </w:t>
      </w:r>
      <w:r w:rsidR="002515AC">
        <w:rPr>
          <w:rFonts w:ascii="PF Din Text Cond Pro Light" w:hAnsi="PF Din Text Cond Pro Light"/>
          <w:sz w:val="32"/>
          <w:szCs w:val="32"/>
        </w:rPr>
        <w:t xml:space="preserve">налоге» </w:t>
      </w:r>
      <w:r w:rsidRPr="00F01FBE">
        <w:rPr>
          <w:rFonts w:ascii="PF Din Text Cond Pro Light" w:hAnsi="PF Din Text Cond Pro Light"/>
          <w:sz w:val="32"/>
          <w:szCs w:val="32"/>
        </w:rPr>
        <w:t xml:space="preserve"> от уплаты налога освобождаются: </w:t>
      </w:r>
    </w:p>
    <w:p w:rsidR="007A5992" w:rsidRPr="00F01FBE" w:rsidRDefault="007A5992" w:rsidP="007A5992">
      <w:pPr>
        <w:ind w:firstLine="720"/>
        <w:jc w:val="both"/>
        <w:rPr>
          <w:rFonts w:ascii="PF Din Text Cond Pro Light" w:hAnsi="PF Din Text Cond Pro Light"/>
          <w:sz w:val="32"/>
          <w:szCs w:val="32"/>
        </w:rPr>
      </w:pPr>
      <w:proofErr w:type="gramStart"/>
      <w:r w:rsidRPr="00F01FBE">
        <w:rPr>
          <w:rFonts w:ascii="PF Din Text Cond Pro Light" w:hAnsi="PF Din Text Cond Pro Light"/>
          <w:sz w:val="32"/>
          <w:szCs w:val="32"/>
        </w:rPr>
        <w:t>- организации и индивидуальные предприниматели, осуществляющие регулярные перевозки пассажиров автобусами в городском, пригородном и междугородном сообщении, перевозку грузов по автомобильным дорогам и перевозку неопасных отходов, включенные по состоянию на 1 марта 2020 года в единый реестр субъектов малого и среднего предпринимательства в соответствии с Федеральным законом от 24.07.2007 N 209-ФЗ "О развитии малого и среднего предпринимательства в Российской Федерации", - в отношении</w:t>
      </w:r>
      <w:proofErr w:type="gramEnd"/>
      <w:r w:rsidRPr="00F01FBE">
        <w:rPr>
          <w:rFonts w:ascii="PF Din Text Cond Pro Light" w:hAnsi="PF Din Text Cond Pro Light"/>
          <w:sz w:val="32"/>
          <w:szCs w:val="32"/>
        </w:rPr>
        <w:t xml:space="preserve"> транспортных средств, используемых при осуществлении указанных видов деятельности.</w:t>
      </w:r>
    </w:p>
    <w:p w:rsidR="007A5992" w:rsidRPr="00F01FBE" w:rsidRDefault="007A5992" w:rsidP="007A5992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PF Din Text Cond Pro Light" w:hAnsi="PF Din Text Cond Pro Light"/>
          <w:spacing w:val="-2"/>
          <w:sz w:val="32"/>
          <w:szCs w:val="32"/>
        </w:rPr>
      </w:pPr>
      <w:r w:rsidRPr="00F01FBE">
        <w:rPr>
          <w:rFonts w:ascii="PF Din Text Cond Pro Light" w:hAnsi="PF Din Text Cond Pro Light"/>
          <w:spacing w:val="-2"/>
          <w:sz w:val="32"/>
          <w:szCs w:val="32"/>
        </w:rPr>
        <w:t>Указанный закон применяется в отношении налогового периода 2020 года для организаций и налогового периода 2019 года для индивидуальных предпринимателей.</w:t>
      </w:r>
    </w:p>
    <w:p w:rsidR="007A5992" w:rsidRPr="00F01FBE" w:rsidRDefault="007A5992" w:rsidP="007A5992">
      <w:pPr>
        <w:ind w:firstLine="708"/>
        <w:jc w:val="both"/>
        <w:rPr>
          <w:rFonts w:ascii="PF Din Text Cond Pro Light" w:hAnsi="PF Din Text Cond Pro Light"/>
          <w:sz w:val="32"/>
          <w:szCs w:val="32"/>
        </w:rPr>
      </w:pPr>
      <w:r w:rsidRPr="00F01FBE">
        <w:rPr>
          <w:rFonts w:ascii="PF Din Text Cond Pro Light" w:hAnsi="PF Din Text Cond Pro Light"/>
          <w:sz w:val="32"/>
          <w:szCs w:val="32"/>
        </w:rPr>
        <w:t>Предоставление рассматриваемой льготы осуществляется по совокупности двух условий:</w:t>
      </w:r>
    </w:p>
    <w:p w:rsidR="007A5992" w:rsidRPr="00F01FBE" w:rsidRDefault="007A5992" w:rsidP="007A5992">
      <w:pPr>
        <w:ind w:firstLine="708"/>
        <w:jc w:val="both"/>
        <w:rPr>
          <w:rFonts w:ascii="PF Din Text Cond Pro Light" w:hAnsi="PF Din Text Cond Pro Light"/>
          <w:sz w:val="32"/>
          <w:szCs w:val="32"/>
        </w:rPr>
      </w:pPr>
      <w:r w:rsidRPr="00F01FBE">
        <w:rPr>
          <w:rFonts w:ascii="PF Din Text Cond Pro Light" w:hAnsi="PF Din Text Cond Pro Light"/>
          <w:sz w:val="32"/>
          <w:szCs w:val="32"/>
        </w:rPr>
        <w:t xml:space="preserve"> - включение по состоянию на 01.03.2020 организаций и предпринимателей в единый реестр субъектов малого 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Федерации»;</w:t>
      </w:r>
    </w:p>
    <w:p w:rsidR="007A5992" w:rsidRPr="00F01FBE" w:rsidRDefault="007A5992" w:rsidP="007A5992">
      <w:pPr>
        <w:ind w:firstLine="708"/>
        <w:jc w:val="both"/>
        <w:rPr>
          <w:rFonts w:ascii="PF Din Text Cond Pro Light" w:hAnsi="PF Din Text Cond Pro Light"/>
          <w:sz w:val="32"/>
          <w:szCs w:val="32"/>
        </w:rPr>
      </w:pPr>
      <w:r w:rsidRPr="00F01FBE">
        <w:rPr>
          <w:rFonts w:ascii="PF Din Text Cond Pro Light" w:hAnsi="PF Din Text Cond Pro Light"/>
          <w:sz w:val="32"/>
          <w:szCs w:val="32"/>
        </w:rPr>
        <w:t xml:space="preserve"> - осуществление соответствующими организациями и предпринимателями видов деятельности, как основных, так и дополнительных, по </w:t>
      </w:r>
      <w:proofErr w:type="spellStart"/>
      <w:r w:rsidRPr="00F01FBE">
        <w:rPr>
          <w:rFonts w:ascii="PF Din Text Cond Pro Light" w:hAnsi="PF Din Text Cond Pro Light"/>
          <w:sz w:val="32"/>
          <w:szCs w:val="32"/>
        </w:rPr>
        <w:t>ОКВЭДам</w:t>
      </w:r>
      <w:proofErr w:type="spellEnd"/>
      <w:r w:rsidRPr="00F01FBE">
        <w:rPr>
          <w:rFonts w:ascii="PF Din Text Cond Pro Light" w:hAnsi="PF Din Text Cond Pro Light"/>
          <w:sz w:val="32"/>
          <w:szCs w:val="32"/>
        </w:rPr>
        <w:t xml:space="preserve"> 38.11, 49.31, 49.39, 49.4.</w:t>
      </w:r>
    </w:p>
    <w:p w:rsidR="00AB3D62" w:rsidRPr="00F01FBE" w:rsidRDefault="007A5992" w:rsidP="00AB3D62">
      <w:pPr>
        <w:ind w:firstLine="708"/>
        <w:jc w:val="both"/>
        <w:rPr>
          <w:rFonts w:ascii="PF Din Text Cond Pro Light" w:hAnsi="PF Din Text Cond Pro Light"/>
          <w:sz w:val="32"/>
          <w:szCs w:val="32"/>
        </w:rPr>
      </w:pPr>
      <w:r w:rsidRPr="00F01FBE">
        <w:rPr>
          <w:rFonts w:ascii="PF Din Text Cond Pro Light" w:hAnsi="PF Din Text Cond Pro Light"/>
          <w:sz w:val="32"/>
          <w:szCs w:val="32"/>
        </w:rPr>
        <w:t xml:space="preserve">Основанием применения налоговой льготы по транспортному налогу является </w:t>
      </w:r>
      <w:r w:rsidR="00AB3D62" w:rsidRPr="00F01FBE">
        <w:rPr>
          <w:rFonts w:ascii="PF Din Text Cond Pro Light" w:hAnsi="PF Din Text Cond Pro Light"/>
          <w:sz w:val="32"/>
          <w:szCs w:val="32"/>
        </w:rPr>
        <w:t>предоставление заявления</w:t>
      </w:r>
      <w:r w:rsidRPr="00F01FBE">
        <w:rPr>
          <w:rFonts w:ascii="PF Din Text Cond Pro Light" w:hAnsi="PF Din Text Cond Pro Light"/>
          <w:sz w:val="32"/>
          <w:szCs w:val="32"/>
        </w:rPr>
        <w:t xml:space="preserve"> о праве на льготу в соответствии с приказом ФНС России о</w:t>
      </w:r>
      <w:r w:rsidR="00AB3D62" w:rsidRPr="00F01FBE">
        <w:rPr>
          <w:rFonts w:ascii="PF Din Text Cond Pro Light" w:hAnsi="PF Din Text Cond Pro Light"/>
          <w:sz w:val="32"/>
          <w:szCs w:val="32"/>
        </w:rPr>
        <w:t>т 14.11.2017 № ММВ-7-21/897@ с приложением документов, подтверждающие такое право.</w:t>
      </w:r>
    </w:p>
    <w:p w:rsidR="007A5992" w:rsidRPr="00F01FBE" w:rsidRDefault="00C2124A" w:rsidP="007A5992">
      <w:pPr>
        <w:autoSpaceDE w:val="0"/>
        <w:autoSpaceDN w:val="0"/>
        <w:adjustRightInd w:val="0"/>
        <w:ind w:firstLine="540"/>
        <w:jc w:val="both"/>
        <w:rPr>
          <w:rFonts w:ascii="PF Din Text Cond Pro Light" w:hAnsi="PF Din Text Cond Pro Light"/>
          <w:sz w:val="32"/>
          <w:szCs w:val="32"/>
        </w:rPr>
      </w:pPr>
      <w:r>
        <w:rPr>
          <w:rFonts w:ascii="PF Din Text Cond Pro Light" w:hAnsi="PF Din Text Cond Pro Light"/>
          <w:sz w:val="32"/>
          <w:szCs w:val="32"/>
        </w:rPr>
        <w:t>Обращаем внимание</w:t>
      </w:r>
      <w:r w:rsidRPr="00C2124A">
        <w:rPr>
          <w:rFonts w:ascii="PF Din Text Cond Pro Light" w:hAnsi="PF Din Text Cond Pro Light"/>
          <w:sz w:val="32"/>
          <w:szCs w:val="32"/>
        </w:rPr>
        <w:t xml:space="preserve">: </w:t>
      </w:r>
      <w:r w:rsidR="007A5992" w:rsidRPr="00F01FBE">
        <w:rPr>
          <w:rFonts w:ascii="PF Din Text Cond Pro Light" w:hAnsi="PF Din Text Cond Pro Light"/>
          <w:sz w:val="32"/>
          <w:szCs w:val="32"/>
        </w:rPr>
        <w:t>льгота по транспортному налогу не предоставляется в отношении транспортных средств, переданных собственником в аренду организациям и физическим лицам (п. 6 ст. 4 Закона №114-ЗО).</w:t>
      </w:r>
    </w:p>
    <w:sectPr w:rsidR="007A5992" w:rsidRPr="00F01FBE" w:rsidSect="00577657">
      <w:pgSz w:w="11909" w:h="16834"/>
      <w:pgMar w:top="993" w:right="427" w:bottom="567" w:left="1134" w:header="1077" w:footer="1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FBE" w:rsidRDefault="00F01FBE" w:rsidP="00577657">
      <w:r>
        <w:separator/>
      </w:r>
    </w:p>
  </w:endnote>
  <w:endnote w:type="continuationSeparator" w:id="0">
    <w:p w:rsidR="00F01FBE" w:rsidRDefault="00F01FBE" w:rsidP="00577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FBE" w:rsidRDefault="00F01FBE" w:rsidP="00577657">
      <w:r>
        <w:separator/>
      </w:r>
    </w:p>
  </w:footnote>
  <w:footnote w:type="continuationSeparator" w:id="0">
    <w:p w:rsidR="00F01FBE" w:rsidRDefault="00F01FBE" w:rsidP="005776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657"/>
    <w:rsid w:val="00031308"/>
    <w:rsid w:val="000C1E06"/>
    <w:rsid w:val="002515AC"/>
    <w:rsid w:val="0036740E"/>
    <w:rsid w:val="00577657"/>
    <w:rsid w:val="00686BA8"/>
    <w:rsid w:val="007A5992"/>
    <w:rsid w:val="0081253A"/>
    <w:rsid w:val="008711E5"/>
    <w:rsid w:val="008F5EAC"/>
    <w:rsid w:val="00AB3D62"/>
    <w:rsid w:val="00BA7A3F"/>
    <w:rsid w:val="00C2124A"/>
    <w:rsid w:val="00C772CB"/>
    <w:rsid w:val="00F01FBE"/>
    <w:rsid w:val="00F13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77657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57765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577657"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next w:val="a"/>
    <w:link w:val="30"/>
    <w:uiPriority w:val="9"/>
    <w:qFormat/>
    <w:rsid w:val="00577657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577657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577657"/>
    <w:pPr>
      <w:keepNext/>
      <w:keepLines/>
      <w:spacing w:before="200" w:line="276" w:lineRule="auto"/>
      <w:outlineLvl w:val="4"/>
    </w:pPr>
    <w:rPr>
      <w:rFonts w:asciiTheme="majorHAnsi" w:hAnsiTheme="majorHAnsi"/>
      <w:color w:val="243F60" w:themeColor="accent1" w:themeShade="7F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77657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577657"/>
    <w:pPr>
      <w:ind w:left="200"/>
    </w:pPr>
  </w:style>
  <w:style w:type="character" w:customStyle="1" w:styleId="22">
    <w:name w:val="Оглавление 2 Знак"/>
    <w:link w:val="21"/>
    <w:rsid w:val="00577657"/>
  </w:style>
  <w:style w:type="paragraph" w:styleId="41">
    <w:name w:val="toc 4"/>
    <w:next w:val="a"/>
    <w:link w:val="42"/>
    <w:uiPriority w:val="39"/>
    <w:rsid w:val="00577657"/>
    <w:pPr>
      <w:ind w:left="600"/>
    </w:pPr>
  </w:style>
  <w:style w:type="character" w:customStyle="1" w:styleId="42">
    <w:name w:val="Оглавление 4 Знак"/>
    <w:link w:val="41"/>
    <w:rsid w:val="00577657"/>
  </w:style>
  <w:style w:type="paragraph" w:styleId="6">
    <w:name w:val="toc 6"/>
    <w:next w:val="a"/>
    <w:link w:val="60"/>
    <w:uiPriority w:val="39"/>
    <w:rsid w:val="00577657"/>
    <w:pPr>
      <w:ind w:left="1000"/>
    </w:pPr>
  </w:style>
  <w:style w:type="character" w:customStyle="1" w:styleId="60">
    <w:name w:val="Оглавление 6 Знак"/>
    <w:link w:val="6"/>
    <w:rsid w:val="00577657"/>
  </w:style>
  <w:style w:type="paragraph" w:styleId="7">
    <w:name w:val="toc 7"/>
    <w:next w:val="a"/>
    <w:link w:val="70"/>
    <w:uiPriority w:val="39"/>
    <w:rsid w:val="00577657"/>
    <w:pPr>
      <w:ind w:left="1200"/>
    </w:pPr>
  </w:style>
  <w:style w:type="character" w:customStyle="1" w:styleId="70">
    <w:name w:val="Оглавление 7 Знак"/>
    <w:link w:val="7"/>
    <w:rsid w:val="00577657"/>
  </w:style>
  <w:style w:type="paragraph" w:customStyle="1" w:styleId="ConsNormal">
    <w:name w:val="ConsNormal"/>
    <w:link w:val="ConsNormal0"/>
    <w:rsid w:val="00577657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577657"/>
    <w:rPr>
      <w:rFonts w:ascii="Arial" w:hAnsi="Arial"/>
    </w:rPr>
  </w:style>
  <w:style w:type="character" w:customStyle="1" w:styleId="30">
    <w:name w:val="Заголовок 3 Знак"/>
    <w:link w:val="3"/>
    <w:rsid w:val="00577657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rsid w:val="005776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577657"/>
  </w:style>
  <w:style w:type="paragraph" w:styleId="a5">
    <w:name w:val="Balloon Text"/>
    <w:basedOn w:val="a"/>
    <w:link w:val="a6"/>
    <w:rsid w:val="00577657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57765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577657"/>
    <w:pPr>
      <w:ind w:left="400"/>
    </w:pPr>
  </w:style>
  <w:style w:type="character" w:customStyle="1" w:styleId="32">
    <w:name w:val="Оглавление 3 Знак"/>
    <w:link w:val="31"/>
    <w:rsid w:val="00577657"/>
  </w:style>
  <w:style w:type="paragraph" w:styleId="a7">
    <w:name w:val="Normal (Web)"/>
    <w:basedOn w:val="a"/>
    <w:link w:val="a8"/>
    <w:rsid w:val="00577657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577657"/>
  </w:style>
  <w:style w:type="character" w:customStyle="1" w:styleId="50">
    <w:name w:val="Заголовок 5 Знак"/>
    <w:basedOn w:val="1"/>
    <w:link w:val="5"/>
    <w:rsid w:val="00577657"/>
    <w:rPr>
      <w:rFonts w:asciiTheme="majorHAnsi" w:hAnsiTheme="majorHAnsi"/>
      <w:color w:val="243F60" w:themeColor="accent1" w:themeShade="7F"/>
      <w:sz w:val="22"/>
    </w:rPr>
  </w:style>
  <w:style w:type="paragraph" w:customStyle="1" w:styleId="ConsPlusTitle">
    <w:name w:val="ConsPlusTitle"/>
    <w:link w:val="ConsPlusTitle0"/>
    <w:rsid w:val="00577657"/>
    <w:pPr>
      <w:widowControl w:val="0"/>
    </w:pPr>
    <w:rPr>
      <w:b/>
      <w:sz w:val="22"/>
    </w:rPr>
  </w:style>
  <w:style w:type="character" w:customStyle="1" w:styleId="ConsPlusTitle0">
    <w:name w:val="ConsPlusTitle"/>
    <w:link w:val="ConsPlusTitle"/>
    <w:rsid w:val="00577657"/>
    <w:rPr>
      <w:b/>
      <w:sz w:val="22"/>
    </w:rPr>
  </w:style>
  <w:style w:type="paragraph" w:customStyle="1" w:styleId="Default">
    <w:name w:val="Default"/>
    <w:link w:val="Default0"/>
    <w:rsid w:val="00577657"/>
    <w:rPr>
      <w:rFonts w:ascii="PF Din Text Cond Pro" w:hAnsi="PF Din Text Cond Pro"/>
      <w:sz w:val="24"/>
    </w:rPr>
  </w:style>
  <w:style w:type="character" w:customStyle="1" w:styleId="Default0">
    <w:name w:val="Default"/>
    <w:link w:val="Default"/>
    <w:rsid w:val="00577657"/>
    <w:rPr>
      <w:rFonts w:ascii="PF Din Text Cond Pro" w:hAnsi="PF Din Text Cond Pro"/>
      <w:color w:val="000000"/>
      <w:sz w:val="24"/>
    </w:rPr>
  </w:style>
  <w:style w:type="paragraph" w:customStyle="1" w:styleId="apple-converted-space">
    <w:name w:val="apple-converted-space"/>
    <w:basedOn w:val="12"/>
    <w:link w:val="apple-converted-space0"/>
    <w:rsid w:val="00577657"/>
  </w:style>
  <w:style w:type="character" w:customStyle="1" w:styleId="apple-converted-space0">
    <w:name w:val="apple-converted-space"/>
    <w:basedOn w:val="a0"/>
    <w:link w:val="apple-converted-space"/>
    <w:rsid w:val="00577657"/>
  </w:style>
  <w:style w:type="character" w:customStyle="1" w:styleId="11">
    <w:name w:val="Заголовок 1 Знак"/>
    <w:basedOn w:val="1"/>
    <w:link w:val="10"/>
    <w:rsid w:val="00577657"/>
    <w:rPr>
      <w:rFonts w:ascii="Arial" w:hAnsi="Arial"/>
      <w:b/>
      <w:sz w:val="32"/>
    </w:rPr>
  </w:style>
  <w:style w:type="paragraph" w:customStyle="1" w:styleId="12">
    <w:name w:val="Основной шрифт абзаца1"/>
    <w:link w:val="a9"/>
    <w:rsid w:val="00577657"/>
  </w:style>
  <w:style w:type="paragraph" w:customStyle="1" w:styleId="a9">
    <w:name w:val="Фирменный стиль ЗАГОЛОВОК"/>
    <w:basedOn w:val="a"/>
    <w:link w:val="aa"/>
    <w:rsid w:val="00577657"/>
    <w:pPr>
      <w:spacing w:after="120"/>
      <w:jc w:val="center"/>
      <w:outlineLvl w:val="0"/>
    </w:pPr>
    <w:rPr>
      <w:rFonts w:ascii="PF Din Text Comp Pro Medium" w:hAnsi="PF Din Text Comp Pro Medium"/>
      <w:color w:val="0066B3"/>
      <w:sz w:val="48"/>
      <w:highlight w:val="white"/>
    </w:rPr>
  </w:style>
  <w:style w:type="character" w:customStyle="1" w:styleId="aa">
    <w:name w:val="Фирменный стиль ЗАГОЛОВОК"/>
    <w:basedOn w:val="1"/>
    <w:link w:val="a9"/>
    <w:rsid w:val="00577657"/>
    <w:rPr>
      <w:rFonts w:ascii="PF Din Text Comp Pro Medium" w:hAnsi="PF Din Text Comp Pro Medium"/>
      <w:color w:val="0066B3"/>
      <w:sz w:val="48"/>
      <w:highlight w:val="white"/>
    </w:rPr>
  </w:style>
  <w:style w:type="paragraph" w:customStyle="1" w:styleId="13">
    <w:name w:val="Гиперссылка1"/>
    <w:basedOn w:val="12"/>
    <w:link w:val="ab"/>
    <w:rsid w:val="00577657"/>
    <w:rPr>
      <w:color w:val="0000FF"/>
      <w:u w:val="single"/>
    </w:rPr>
  </w:style>
  <w:style w:type="character" w:styleId="ab">
    <w:name w:val="Hyperlink"/>
    <w:basedOn w:val="a0"/>
    <w:link w:val="13"/>
    <w:rsid w:val="00577657"/>
    <w:rPr>
      <w:color w:val="0000FF"/>
      <w:u w:val="single"/>
    </w:rPr>
  </w:style>
  <w:style w:type="paragraph" w:customStyle="1" w:styleId="Footnote">
    <w:name w:val="Footnote"/>
    <w:link w:val="Footnote0"/>
    <w:rsid w:val="00577657"/>
    <w:rPr>
      <w:rFonts w:ascii="XO Thames" w:hAnsi="XO Thames"/>
      <w:sz w:val="22"/>
    </w:rPr>
  </w:style>
  <w:style w:type="character" w:customStyle="1" w:styleId="Footnote0">
    <w:name w:val="Footnote"/>
    <w:link w:val="Footnote"/>
    <w:rsid w:val="00577657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577657"/>
    <w:rPr>
      <w:rFonts w:ascii="XO Thames" w:hAnsi="XO Thames"/>
      <w:b/>
    </w:rPr>
  </w:style>
  <w:style w:type="character" w:customStyle="1" w:styleId="15">
    <w:name w:val="Оглавление 1 Знак"/>
    <w:link w:val="14"/>
    <w:rsid w:val="00577657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577657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77657"/>
    <w:rPr>
      <w:rFonts w:ascii="XO Thames" w:hAnsi="XO Thames"/>
      <w:sz w:val="20"/>
    </w:rPr>
  </w:style>
  <w:style w:type="paragraph" w:customStyle="1" w:styleId="ac">
    <w:name w:val="Фирменный стиль ТЕКСТ"/>
    <w:basedOn w:val="a"/>
    <w:link w:val="ad"/>
    <w:rsid w:val="00577657"/>
    <w:pPr>
      <w:spacing w:after="240"/>
      <w:jc w:val="both"/>
    </w:pPr>
    <w:rPr>
      <w:rFonts w:ascii="PF Din Text Cond Pro Light" w:hAnsi="PF Din Text Cond Pro Light"/>
      <w:sz w:val="40"/>
    </w:rPr>
  </w:style>
  <w:style w:type="character" w:customStyle="1" w:styleId="ad">
    <w:name w:val="Фирменный стиль ТЕКСТ"/>
    <w:basedOn w:val="1"/>
    <w:link w:val="ac"/>
    <w:rsid w:val="00577657"/>
    <w:rPr>
      <w:rFonts w:ascii="PF Din Text Cond Pro Light" w:hAnsi="PF Din Text Cond Pro Light"/>
      <w:color w:val="000000"/>
      <w:sz w:val="40"/>
    </w:rPr>
  </w:style>
  <w:style w:type="paragraph" w:customStyle="1" w:styleId="ConsPlusNormal">
    <w:name w:val="ConsPlusNormal"/>
    <w:link w:val="ConsPlusNormal0"/>
    <w:rsid w:val="0057765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577657"/>
    <w:rPr>
      <w:rFonts w:ascii="Arial" w:hAnsi="Arial"/>
    </w:rPr>
  </w:style>
  <w:style w:type="paragraph" w:styleId="9">
    <w:name w:val="toc 9"/>
    <w:next w:val="a"/>
    <w:link w:val="90"/>
    <w:uiPriority w:val="39"/>
    <w:rsid w:val="00577657"/>
    <w:pPr>
      <w:ind w:left="1600"/>
    </w:pPr>
  </w:style>
  <w:style w:type="character" w:customStyle="1" w:styleId="90">
    <w:name w:val="Оглавление 9 Знак"/>
    <w:link w:val="9"/>
    <w:rsid w:val="00577657"/>
  </w:style>
  <w:style w:type="paragraph" w:styleId="33">
    <w:name w:val="Body Text Indent 3"/>
    <w:basedOn w:val="a"/>
    <w:link w:val="34"/>
    <w:rsid w:val="00577657"/>
    <w:pPr>
      <w:ind w:firstLine="709"/>
      <w:jc w:val="both"/>
    </w:pPr>
    <w:rPr>
      <w:sz w:val="26"/>
    </w:rPr>
  </w:style>
  <w:style w:type="character" w:customStyle="1" w:styleId="34">
    <w:name w:val="Основной текст с отступом 3 Знак"/>
    <w:basedOn w:val="1"/>
    <w:link w:val="33"/>
    <w:rsid w:val="00577657"/>
    <w:rPr>
      <w:sz w:val="26"/>
    </w:rPr>
  </w:style>
  <w:style w:type="paragraph" w:styleId="8">
    <w:name w:val="toc 8"/>
    <w:next w:val="a"/>
    <w:link w:val="80"/>
    <w:uiPriority w:val="39"/>
    <w:rsid w:val="00577657"/>
    <w:pPr>
      <w:ind w:left="1400"/>
    </w:pPr>
  </w:style>
  <w:style w:type="character" w:customStyle="1" w:styleId="80">
    <w:name w:val="Оглавление 8 Знак"/>
    <w:link w:val="8"/>
    <w:rsid w:val="00577657"/>
  </w:style>
  <w:style w:type="paragraph" w:styleId="51">
    <w:name w:val="toc 5"/>
    <w:next w:val="a"/>
    <w:link w:val="52"/>
    <w:uiPriority w:val="39"/>
    <w:rsid w:val="00577657"/>
    <w:pPr>
      <w:ind w:left="800"/>
    </w:pPr>
  </w:style>
  <w:style w:type="character" w:customStyle="1" w:styleId="52">
    <w:name w:val="Оглавление 5 Знак"/>
    <w:link w:val="51"/>
    <w:rsid w:val="00577657"/>
  </w:style>
  <w:style w:type="paragraph" w:styleId="ae">
    <w:name w:val="footer"/>
    <w:basedOn w:val="a"/>
    <w:link w:val="af"/>
    <w:rsid w:val="005776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577657"/>
  </w:style>
  <w:style w:type="paragraph" w:styleId="af0">
    <w:name w:val="List Paragraph"/>
    <w:basedOn w:val="a"/>
    <w:link w:val="af1"/>
    <w:rsid w:val="00577657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sid w:val="00577657"/>
  </w:style>
  <w:style w:type="paragraph" w:styleId="af2">
    <w:name w:val="No Spacing"/>
    <w:link w:val="af3"/>
    <w:rsid w:val="00577657"/>
    <w:rPr>
      <w:sz w:val="22"/>
    </w:rPr>
  </w:style>
  <w:style w:type="character" w:customStyle="1" w:styleId="af3">
    <w:name w:val="Без интервала Знак"/>
    <w:link w:val="af2"/>
    <w:rsid w:val="00577657"/>
    <w:rPr>
      <w:sz w:val="22"/>
    </w:rPr>
  </w:style>
  <w:style w:type="paragraph" w:styleId="af4">
    <w:name w:val="Subtitle"/>
    <w:next w:val="a"/>
    <w:link w:val="af5"/>
    <w:uiPriority w:val="11"/>
    <w:qFormat/>
    <w:rsid w:val="00577657"/>
    <w:rPr>
      <w:rFonts w:ascii="XO Thames" w:hAnsi="XO Thames"/>
      <w:i/>
      <w:color w:val="616161"/>
      <w:sz w:val="24"/>
    </w:rPr>
  </w:style>
  <w:style w:type="character" w:customStyle="1" w:styleId="af5">
    <w:name w:val="Подзаголовок Знак"/>
    <w:link w:val="af4"/>
    <w:rsid w:val="00577657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577657"/>
    <w:pPr>
      <w:ind w:left="1800"/>
    </w:pPr>
  </w:style>
  <w:style w:type="character" w:customStyle="1" w:styleId="toc100">
    <w:name w:val="toc 10"/>
    <w:link w:val="toc10"/>
    <w:rsid w:val="00577657"/>
  </w:style>
  <w:style w:type="paragraph" w:styleId="af6">
    <w:name w:val="Title"/>
    <w:next w:val="a"/>
    <w:link w:val="af7"/>
    <w:uiPriority w:val="10"/>
    <w:qFormat/>
    <w:rsid w:val="00577657"/>
    <w:rPr>
      <w:rFonts w:ascii="XO Thames" w:hAnsi="XO Thames"/>
      <w:b/>
      <w:sz w:val="52"/>
    </w:rPr>
  </w:style>
  <w:style w:type="character" w:customStyle="1" w:styleId="af7">
    <w:name w:val="Название Знак"/>
    <w:link w:val="af6"/>
    <w:rsid w:val="00577657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577657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sid w:val="00577657"/>
    <w:rPr>
      <w:rFonts w:asciiTheme="majorHAnsi" w:hAnsiTheme="majorHAnsi"/>
      <w:b/>
      <w:color w:val="4F81BD" w:themeColor="accent1"/>
      <w:sz w:val="26"/>
    </w:rPr>
  </w:style>
  <w:style w:type="table" w:styleId="af8">
    <w:name w:val="Table Grid"/>
    <w:basedOn w:val="a1"/>
    <w:rsid w:val="005776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ИФНС России по СОветскому р-ну г. Челябинска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Марина Владимировна</dc:creator>
  <cp:lastModifiedBy>7460-00-074</cp:lastModifiedBy>
  <cp:revision>6</cp:revision>
  <cp:lastPrinted>2020-05-19T07:13:00Z</cp:lastPrinted>
  <dcterms:created xsi:type="dcterms:W3CDTF">2020-05-19T07:39:00Z</dcterms:created>
  <dcterms:modified xsi:type="dcterms:W3CDTF">2020-05-20T10:19:00Z</dcterms:modified>
</cp:coreProperties>
</file>