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5E" w:rsidRDefault="005A175E" w:rsidP="005A175E">
      <w:pPr>
        <w:keepNext/>
        <w:autoSpaceDN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175E" w:rsidRDefault="005A175E" w:rsidP="005A175E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595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 </w:t>
      </w:r>
    </w:p>
    <w:p w:rsidR="005A175E" w:rsidRDefault="005A175E" w:rsidP="005A175E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АЯЗГУЛОВСКОГО СЕЛЬСКОГО ПОСЕЛЕНИЯ</w:t>
      </w:r>
    </w:p>
    <w:p w:rsidR="005A175E" w:rsidRDefault="005A175E" w:rsidP="005A175E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АРГАЯШСКОГО МУНИЦИПАЛЬНОГО РАЙОНА</w:t>
      </w:r>
      <w:r w:rsidRPr="00AF1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175E" w:rsidRDefault="005A175E" w:rsidP="005A175E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5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175E" w:rsidRPr="00595F8D" w:rsidRDefault="005A175E" w:rsidP="005A175E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75E" w:rsidRPr="00E83664" w:rsidRDefault="005A175E" w:rsidP="005A175E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3664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A175E" w:rsidRPr="00E83664" w:rsidRDefault="005A175E" w:rsidP="005A175E">
      <w:pPr>
        <w:autoSpaceDN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175E" w:rsidRPr="00595F8D" w:rsidRDefault="005A175E" w:rsidP="005A175E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175E" w:rsidRPr="00595F8D" w:rsidRDefault="00501F92" w:rsidP="005A175E">
      <w:pPr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«25</w:t>
      </w:r>
      <w:bookmarkStart w:id="0" w:name="_GoBack"/>
      <w:bookmarkEnd w:id="0"/>
      <w:r w:rsidR="005A175E">
        <w:rPr>
          <w:rFonts w:ascii="Times New Roman" w:hAnsi="Times New Roman" w:cs="Times New Roman"/>
          <w:sz w:val="28"/>
          <w:szCs w:val="28"/>
          <w:lang w:eastAsia="ru-RU"/>
        </w:rPr>
        <w:t>» декабря  2020</w:t>
      </w:r>
      <w:r w:rsidR="005A175E" w:rsidRPr="00595F8D">
        <w:rPr>
          <w:rFonts w:ascii="Times New Roman" w:hAnsi="Times New Roman" w:cs="Times New Roman"/>
          <w:sz w:val="28"/>
          <w:szCs w:val="28"/>
          <w:lang w:eastAsia="ru-RU"/>
        </w:rPr>
        <w:t xml:space="preserve"> г.   </w:t>
      </w:r>
      <w:r w:rsidR="005A175E">
        <w:rPr>
          <w:rFonts w:ascii="Times New Roman" w:hAnsi="Times New Roman" w:cs="Times New Roman"/>
          <w:sz w:val="28"/>
          <w:szCs w:val="28"/>
          <w:lang w:eastAsia="ru-RU"/>
        </w:rPr>
        <w:t>№ 22</w:t>
      </w:r>
    </w:p>
    <w:p w:rsidR="005A175E" w:rsidRPr="00595F8D" w:rsidRDefault="005A175E" w:rsidP="005A175E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F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A175E" w:rsidRPr="00E16CF7" w:rsidRDefault="005A175E" w:rsidP="005A175E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E16CF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E16C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E16CF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175E" w:rsidRPr="00595F8D" w:rsidRDefault="005A175E" w:rsidP="005A175E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5A175E" w:rsidRPr="00595F8D" w:rsidRDefault="005A175E" w:rsidP="005A175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5E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№ 131-ФЗ </w:t>
      </w:r>
      <w:r w:rsidRPr="00595F8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от </w:t>
      </w:r>
      <w:r w:rsidRPr="004D66F6">
        <w:rPr>
          <w:rFonts w:ascii="Times New Roman" w:hAnsi="Times New Roman" w:cs="Times New Roman"/>
          <w:sz w:val="28"/>
          <w:szCs w:val="28"/>
        </w:rPr>
        <w:t xml:space="preserve">22 декабря 2020 года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D66F6">
        <w:rPr>
          <w:rFonts w:ascii="Times New Roman" w:hAnsi="Times New Roman" w:cs="Times New Roman"/>
          <w:sz w:val="28"/>
          <w:szCs w:val="28"/>
        </w:rPr>
        <w:t xml:space="preserve">8- </w:t>
      </w:r>
      <w:proofErr w:type="gramStart"/>
      <w:r w:rsidRPr="004D66F6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6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595F8D">
        <w:rPr>
          <w:rFonts w:ascii="Times New Roman" w:hAnsi="Times New Roman" w:cs="Times New Roman"/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</w:t>
      </w:r>
      <w:r>
        <w:rPr>
          <w:rFonts w:ascii="Times New Roman" w:hAnsi="Times New Roman" w:cs="Times New Roman"/>
          <w:sz w:val="28"/>
          <w:szCs w:val="28"/>
        </w:rPr>
        <w:t>ого бюджета»</w:t>
      </w:r>
    </w:p>
    <w:p w:rsidR="005A175E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5E" w:rsidRPr="00595F8D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595F8D">
        <w:rPr>
          <w:rFonts w:ascii="Times New Roman" w:hAnsi="Times New Roman" w:cs="Times New Roman"/>
          <w:sz w:val="28"/>
          <w:szCs w:val="28"/>
        </w:rPr>
        <w:t>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5A175E" w:rsidRPr="00595F8D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75E" w:rsidRPr="00595F8D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A175E" w:rsidRPr="00595F8D" w:rsidRDefault="005A175E" w:rsidP="005A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5A175E" w:rsidRPr="00595F8D" w:rsidRDefault="005A175E" w:rsidP="005A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77CF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 Совета</w:t>
      </w:r>
      <w:r w:rsidRPr="00E877C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E877C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язгуловского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Аязгуловский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7CF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proofErr w:type="gramEnd"/>
      <w:r w:rsidRPr="00E877C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5F8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A175E" w:rsidRDefault="005A175E" w:rsidP="005A1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–финансовую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175E" w:rsidRDefault="005A175E" w:rsidP="005A17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75E" w:rsidRDefault="005A175E" w:rsidP="005A17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Pr="000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Р.Р.Идрисова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75E" w:rsidRDefault="005A175E" w:rsidP="005A17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5E" w:rsidRDefault="005A175E" w:rsidP="005A17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Аязгуловского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75E" w:rsidRPr="000115E6" w:rsidRDefault="005A175E" w:rsidP="005A1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К.Н.Хисматуллин</w:t>
      </w:r>
      <w:proofErr w:type="spellEnd"/>
    </w:p>
    <w:p w:rsidR="005A175E" w:rsidRPr="00200FEC" w:rsidRDefault="005A175E" w:rsidP="005A175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175E" w:rsidRPr="00200FEC" w:rsidSect="005F2AF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5A175E" w:rsidRPr="00E83664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3664">
        <w:rPr>
          <w:rFonts w:ascii="Times New Roman" w:hAnsi="Times New Roman" w:cs="Times New Roman"/>
        </w:rPr>
        <w:lastRenderedPageBreak/>
        <w:t>приложение</w:t>
      </w:r>
    </w:p>
    <w:p w:rsidR="005A175E" w:rsidRPr="00E83664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3664">
        <w:rPr>
          <w:rFonts w:ascii="Times New Roman" w:hAnsi="Times New Roman" w:cs="Times New Roman"/>
        </w:rPr>
        <w:t xml:space="preserve">к решению Совета депутатов </w:t>
      </w:r>
    </w:p>
    <w:p w:rsidR="005A175E" w:rsidRPr="00E83664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83664">
        <w:rPr>
          <w:rFonts w:ascii="Times New Roman" w:hAnsi="Times New Roman" w:cs="Times New Roman"/>
        </w:rPr>
        <w:t>Аязгуловского</w:t>
      </w:r>
      <w:proofErr w:type="spellEnd"/>
      <w:r w:rsidRPr="00E83664">
        <w:rPr>
          <w:rFonts w:ascii="Times New Roman" w:hAnsi="Times New Roman" w:cs="Times New Roman"/>
        </w:rPr>
        <w:t xml:space="preserve"> сельского поселения </w:t>
      </w:r>
    </w:p>
    <w:p w:rsidR="005A175E" w:rsidRPr="00E83664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A175E" w:rsidRPr="00E83664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декабря 2020 г. № 22</w:t>
      </w:r>
    </w:p>
    <w:p w:rsidR="005A175E" w:rsidRPr="00E83664" w:rsidRDefault="005A175E" w:rsidP="005A17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175E" w:rsidRPr="00601586" w:rsidRDefault="005A175E" w:rsidP="005A1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175E" w:rsidRPr="00AF30AF" w:rsidRDefault="005A175E" w:rsidP="005A1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A175E" w:rsidRPr="00AF30AF" w:rsidRDefault="005A175E" w:rsidP="005A1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A175E" w:rsidRPr="00AF30AF" w:rsidRDefault="005A175E" w:rsidP="005A175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реализац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30AF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30AF">
        <w:rPr>
          <w:rFonts w:ascii="Times New Roman" w:hAnsi="Times New Roman" w:cs="Times New Roman"/>
          <w:sz w:val="28"/>
          <w:szCs w:val="28"/>
        </w:rPr>
        <w:t xml:space="preserve">орядок рассмотрения инициативных проектов, 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 </w:t>
      </w:r>
    </w:p>
    <w:p w:rsidR="005A175E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Понятия и термины, используемые в Положении,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AF30AF">
        <w:rPr>
          <w:rFonts w:ascii="Times New Roman" w:hAnsi="Times New Roman" w:cs="Times New Roman"/>
          <w:sz w:val="28"/>
          <w:szCs w:val="28"/>
        </w:rPr>
        <w:t>, Законом Челябинской области.</w:t>
      </w:r>
    </w:p>
    <w:p w:rsidR="005A175E" w:rsidRDefault="005A175E" w:rsidP="005A175E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Инициатором проекта</w:t>
      </w:r>
      <w:r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5A175E" w:rsidRDefault="005A175E" w:rsidP="005A175E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образование);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:rsidR="005A175E" w:rsidRDefault="005A175E" w:rsidP="005A17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5A175E" w:rsidRDefault="005A175E" w:rsidP="005A17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C69">
        <w:rPr>
          <w:rFonts w:ascii="Times New Roman" w:hAnsi="Times New Roman"/>
          <w:sz w:val="28"/>
          <w:szCs w:val="28"/>
        </w:rPr>
        <w:t>3) староста сельского населенного пункта.</w:t>
      </w:r>
    </w:p>
    <w:p w:rsidR="005A175E" w:rsidRPr="00305EC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5A175E" w:rsidRPr="00F376A1" w:rsidRDefault="005A175E" w:rsidP="005A17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1)</w:t>
      </w:r>
      <w:r w:rsidRPr="002D7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76A1">
        <w:rPr>
          <w:rFonts w:ascii="Times New Roman" w:hAnsi="Times New Roman" w:cs="Times New Roman"/>
          <w:sz w:val="28"/>
          <w:szCs w:val="28"/>
        </w:rPr>
        <w:t>в границах территорий территориального общественного самоуправления;</w:t>
      </w:r>
    </w:p>
    <w:p w:rsidR="005A175E" w:rsidRPr="00F376A1" w:rsidRDefault="005A175E" w:rsidP="005A175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5A175E" w:rsidRPr="00F376A1" w:rsidRDefault="005A175E" w:rsidP="005A175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5A175E" w:rsidRPr="00F376A1" w:rsidRDefault="005A175E" w:rsidP="005A175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4) квартала;</w:t>
      </w:r>
    </w:p>
    <w:p w:rsidR="005A175E" w:rsidRPr="00F376A1" w:rsidRDefault="005A175E" w:rsidP="005A175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5) жилого микрорайона;</w:t>
      </w:r>
    </w:p>
    <w:p w:rsidR="005A175E" w:rsidRPr="002D7219" w:rsidRDefault="005A175E" w:rsidP="005A175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6) сельского поселения.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местная администрация)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5A175E" w:rsidRPr="00AF30AF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Pr="00F370E7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муниципального образования, решением представительного органа муниципального образования.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проекта, документов и материалов, входящих в состав проекта.</w:t>
      </w:r>
    </w:p>
    <w:p w:rsidR="005A175E" w:rsidRPr="00AF30AF" w:rsidRDefault="005A175E" w:rsidP="005A17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5A175E" w:rsidRPr="00AF30AF" w:rsidRDefault="005A175E" w:rsidP="005A175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5A175E" w:rsidRPr="00AF30AF" w:rsidRDefault="005A175E" w:rsidP="005A175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5A175E" w:rsidRPr="00AF30AF" w:rsidRDefault="005A175E" w:rsidP="005A175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5A175E" w:rsidRPr="006D1C47" w:rsidRDefault="005A175E" w:rsidP="005A175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5A175E" w:rsidRPr="00AF30AF" w:rsidRDefault="005A175E" w:rsidP="005A175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(приложение 2 к Положению)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</w:p>
    <w:p w:rsidR="005A175E" w:rsidRPr="00AF30AF" w:rsidRDefault="005A175E" w:rsidP="005A1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5A175E" w:rsidRPr="00AF30AF" w:rsidRDefault="005A175E" w:rsidP="005A1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Pr="008C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1 Закона Челябинской области,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AF30A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местной администрации в информационно-телекоммуникационной сети «Интернет».</w:t>
      </w:r>
    </w:p>
    <w:p w:rsidR="005A175E" w:rsidRPr="00AF30AF" w:rsidRDefault="005A175E" w:rsidP="005A1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течение 30 календарных дней со дня завершения реализации инициативного проекта.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AF30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5A175E" w:rsidRPr="00AF30AF" w:rsidRDefault="005A175E" w:rsidP="005A17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A175E" w:rsidRPr="00AF30AF" w:rsidRDefault="005A175E" w:rsidP="005A175E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5A175E" w:rsidRPr="00102340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</w:t>
      </w: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оложению </w:t>
      </w: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75E" w:rsidRPr="002731E8" w:rsidRDefault="005A175E" w:rsidP="005A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5A175E" w:rsidRPr="002731E8" w:rsidRDefault="005A175E" w:rsidP="005A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5A175E" w:rsidRPr="00FB19CD" w:rsidRDefault="005A175E" w:rsidP="005A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75E" w:rsidRPr="006B72CC" w:rsidRDefault="005A175E" w:rsidP="005A17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 w:cs="Times New Roman"/>
          <w:sz w:val="24"/>
          <w:szCs w:val="24"/>
        </w:rPr>
        <w:t>авливается местной администрацией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старосты сельского населенного пункта;</w:t>
      </w: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 в пределах следующих территорий проживания граждан:</w:t>
      </w:r>
    </w:p>
    <w:p w:rsidR="005A175E" w:rsidRPr="00F376A1" w:rsidRDefault="005A175E" w:rsidP="005A17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6A1">
        <w:rPr>
          <w:rFonts w:ascii="Times New Roman" w:hAnsi="Times New Roman" w:cs="Times New Roman"/>
          <w:sz w:val="24"/>
          <w:szCs w:val="24"/>
        </w:rPr>
        <w:t>в границах территорий территориального общественного самоуправления;</w:t>
      </w:r>
    </w:p>
    <w:p w:rsidR="005A175E" w:rsidRPr="00F376A1" w:rsidRDefault="005A175E" w:rsidP="005A17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1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5A175E" w:rsidRPr="008431BB" w:rsidRDefault="005A175E" w:rsidP="005A17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5A175E" w:rsidRPr="00F376A1" w:rsidRDefault="005A175E" w:rsidP="005A17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1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5A175E" w:rsidRPr="00F376A1" w:rsidRDefault="005A175E" w:rsidP="005A17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1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5A175E" w:rsidRPr="00F376A1" w:rsidRDefault="005A175E" w:rsidP="005A17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6A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 w:cs="Times New Roman"/>
          <w:sz w:val="24"/>
          <w:szCs w:val="24"/>
        </w:rPr>
        <w:t>инициатор проекта обращается в местную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>одит за пределы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муниципального правового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  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5A175E" w:rsidRPr="00FB19CD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5A175E" w:rsidRPr="00D84A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местной администрации </w:t>
      </w:r>
      <w:r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75E" w:rsidRPr="00102340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5A175E" w:rsidRPr="00102340" w:rsidRDefault="005A175E" w:rsidP="005A175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5A175E" w:rsidRPr="00102340" w:rsidRDefault="005A175E" w:rsidP="005A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5E" w:rsidRPr="00102340" w:rsidRDefault="005A175E" w:rsidP="005A1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5E" w:rsidRPr="00BA5B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5A175E" w:rsidRPr="00BA5B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5A175E" w:rsidRPr="00BA5B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proofErr w:type="gramStart"/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 </w:t>
      </w:r>
      <w:proofErr w:type="gramEnd"/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5A175E" w:rsidRPr="00BA5B98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A175E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75E" w:rsidRPr="00C27FA4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5A175E" w:rsidRPr="005E4C86" w:rsidRDefault="005A175E" w:rsidP="005A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proofErr w:type="gramStart"/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  </w:t>
      </w:r>
      <w:proofErr w:type="gramEnd"/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2"/>
    </w:p>
    <w:p w:rsidR="00CF0B12" w:rsidRDefault="00CF0B12"/>
    <w:sectPr w:rsidR="00CF0B12" w:rsidSect="005D05F9">
      <w:footerReference w:type="default" r:id="rId7"/>
      <w:pgSz w:w="11906" w:h="16838"/>
      <w:pgMar w:top="567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4B" w:rsidRDefault="005A1F4B">
      <w:pPr>
        <w:spacing w:after="0" w:line="240" w:lineRule="auto"/>
      </w:pPr>
      <w:r>
        <w:separator/>
      </w:r>
    </w:p>
  </w:endnote>
  <w:endnote w:type="continuationSeparator" w:id="0">
    <w:p w:rsidR="005A1F4B" w:rsidRDefault="005A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5A175E">
        <w:pPr>
          <w:pStyle w:val="a4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501F92">
          <w:rPr>
            <w:rFonts w:ascii="Times New Roman" w:hAnsi="Times New Roman" w:cs="Times New Roman"/>
            <w:noProof/>
          </w:rPr>
          <w:t>3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5A1F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4B" w:rsidRDefault="005A1F4B">
      <w:pPr>
        <w:spacing w:after="0" w:line="240" w:lineRule="auto"/>
      </w:pPr>
      <w:r>
        <w:separator/>
      </w:r>
    </w:p>
  </w:footnote>
  <w:footnote w:type="continuationSeparator" w:id="0">
    <w:p w:rsidR="005A1F4B" w:rsidRDefault="005A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6E"/>
    <w:rsid w:val="00501F92"/>
    <w:rsid w:val="005A175E"/>
    <w:rsid w:val="005A1F4B"/>
    <w:rsid w:val="0096516E"/>
    <w:rsid w:val="00C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FA4A"/>
  <w15:chartTrackingRefBased/>
  <w15:docId w15:val="{FB7574C7-33AC-4EE6-AD8B-DDD6300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A175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2514</Words>
  <Characters>14333</Characters>
  <Application>Microsoft Office Word</Application>
  <DocSecurity>0</DocSecurity>
  <Lines>119</Lines>
  <Paragraphs>33</Paragraphs>
  <ScaleCrop>false</ScaleCrop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2020-12-28T10:46:00Z</dcterms:created>
  <dcterms:modified xsi:type="dcterms:W3CDTF">2020-12-28T11:14:00Z</dcterms:modified>
</cp:coreProperties>
</file>