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ACA" w:rsidRPr="00364ACA" w:rsidRDefault="00364ACA" w:rsidP="00364A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4ACA" w:rsidRPr="00364ACA" w:rsidRDefault="00364ACA" w:rsidP="00364A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AC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19581" cy="714777"/>
            <wp:effectExtent l="19050" t="0" r="431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язгуловское_проект герба_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28" cy="7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ACA" w:rsidRDefault="00364ACA" w:rsidP="00364A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Администрация Аязгуловского сельского поселения</w:t>
      </w:r>
    </w:p>
    <w:p w:rsidR="00364ACA" w:rsidRPr="00364ACA" w:rsidRDefault="00364ACA" w:rsidP="00364A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Аргаяшского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Челябинской области</w:t>
      </w:r>
    </w:p>
    <w:p w:rsidR="00364ACA" w:rsidRPr="00364ACA" w:rsidRDefault="00364ACA" w:rsidP="00364AC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64ACA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364ACA" w:rsidRPr="00364ACA" w:rsidRDefault="00364ACA" w:rsidP="00364A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4ACA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364ACA" w:rsidRPr="00364ACA" w:rsidRDefault="00364ACA" w:rsidP="00364A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4ACA" w:rsidRPr="00364ACA" w:rsidRDefault="00364ACA" w:rsidP="00364AC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64ACA" w:rsidRPr="00364ACA" w:rsidRDefault="00364ACA" w:rsidP="00364ACA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364AC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364AC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февраля 2021 г.     № 14</w:t>
      </w:r>
    </w:p>
    <w:p w:rsidR="00364ACA" w:rsidRPr="00364ACA" w:rsidRDefault="00364ACA" w:rsidP="00364ACA">
      <w:pPr>
        <w:spacing w:after="0"/>
        <w:rPr>
          <w:rFonts w:ascii="Times New Roman" w:hAnsi="Times New Roman" w:cs="Times New Roman"/>
          <w:sz w:val="18"/>
          <w:szCs w:val="18"/>
        </w:rPr>
      </w:pPr>
      <w:r w:rsidRPr="00364ACA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364ACA" w:rsidRPr="00364ACA" w:rsidRDefault="00364ACA" w:rsidP="00364ACA">
      <w:pPr>
        <w:spacing w:after="0"/>
        <w:rPr>
          <w:rFonts w:ascii="Times New Roman" w:hAnsi="Times New Roman" w:cs="Times New Roman"/>
          <w:b/>
          <w:sz w:val="18"/>
          <w:szCs w:val="18"/>
        </w:rPr>
      </w:pPr>
    </w:p>
    <w:p w:rsidR="00364ACA" w:rsidRPr="00364ACA" w:rsidRDefault="00364ACA" w:rsidP="0036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ACA">
        <w:rPr>
          <w:rFonts w:ascii="Times New Roman" w:hAnsi="Times New Roman" w:cs="Times New Roman"/>
          <w:sz w:val="28"/>
          <w:szCs w:val="28"/>
        </w:rPr>
        <w:t>Об организации обучения</w:t>
      </w:r>
    </w:p>
    <w:p w:rsidR="00364ACA" w:rsidRPr="00364ACA" w:rsidRDefault="00364ACA" w:rsidP="0036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ACA">
        <w:rPr>
          <w:rFonts w:ascii="Times New Roman" w:hAnsi="Times New Roman" w:cs="Times New Roman"/>
          <w:sz w:val="28"/>
          <w:szCs w:val="28"/>
        </w:rPr>
        <w:t>населения способам защиты</w:t>
      </w:r>
    </w:p>
    <w:p w:rsidR="00364ACA" w:rsidRPr="00364ACA" w:rsidRDefault="00364ACA" w:rsidP="0036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ACA">
        <w:rPr>
          <w:rFonts w:ascii="Times New Roman" w:hAnsi="Times New Roman" w:cs="Times New Roman"/>
          <w:sz w:val="28"/>
          <w:szCs w:val="28"/>
        </w:rPr>
        <w:t>и действиям при пожарах</w:t>
      </w:r>
    </w:p>
    <w:p w:rsidR="00364ACA" w:rsidRPr="00364ACA" w:rsidRDefault="00364ACA" w:rsidP="00364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4ACA" w:rsidRDefault="00364ACA" w:rsidP="0036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ACA">
        <w:rPr>
          <w:rFonts w:ascii="Times New Roman" w:hAnsi="Times New Roman" w:cs="Times New Roman"/>
          <w:sz w:val="28"/>
          <w:szCs w:val="28"/>
        </w:rPr>
        <w:t xml:space="preserve">В соответствии со статьей 8 Федерального закона от 12 февраля </w:t>
      </w:r>
      <w:smartTag w:uri="urn:schemas-microsoft-com:office:smarttags" w:element="metricconverter">
        <w:smartTagPr>
          <w:attr w:name="ProductID" w:val="1998 г"/>
        </w:smartTagPr>
        <w:r w:rsidRPr="00364ACA">
          <w:rPr>
            <w:rFonts w:ascii="Times New Roman" w:hAnsi="Times New Roman" w:cs="Times New Roman"/>
            <w:sz w:val="28"/>
            <w:szCs w:val="28"/>
          </w:rPr>
          <w:t>1998 г</w:t>
        </w:r>
      </w:smartTag>
      <w:r w:rsidRPr="00364ACA">
        <w:rPr>
          <w:rFonts w:ascii="Times New Roman" w:hAnsi="Times New Roman" w:cs="Times New Roman"/>
          <w:sz w:val="28"/>
          <w:szCs w:val="28"/>
        </w:rPr>
        <w:t xml:space="preserve">. № 28 ФЗ «О гражданской обороне», статьями 3,19 Федерального закона от 18 ноября </w:t>
      </w:r>
      <w:smartTag w:uri="urn:schemas-microsoft-com:office:smarttags" w:element="metricconverter">
        <w:smartTagPr>
          <w:attr w:name="ProductID" w:val="1994 г"/>
        </w:smartTagPr>
        <w:r w:rsidRPr="00364ACA">
          <w:rPr>
            <w:rFonts w:ascii="Times New Roman" w:hAnsi="Times New Roman" w:cs="Times New Roman"/>
            <w:sz w:val="28"/>
            <w:szCs w:val="28"/>
          </w:rPr>
          <w:t>1994 г</w:t>
        </w:r>
      </w:smartTag>
      <w:r w:rsidRPr="00364ACA">
        <w:rPr>
          <w:rFonts w:ascii="Times New Roman" w:hAnsi="Times New Roman" w:cs="Times New Roman"/>
          <w:sz w:val="28"/>
          <w:szCs w:val="28"/>
        </w:rPr>
        <w:t>. № 69 ФЗ «О пожарной безопасности», и в целях совершенствования порядка подготовки и обучения населения мерам пожарной безопасности, способам защиты от опасн</w:t>
      </w:r>
      <w:r w:rsidR="008B388E">
        <w:rPr>
          <w:rFonts w:ascii="Times New Roman" w:hAnsi="Times New Roman" w:cs="Times New Roman"/>
          <w:sz w:val="28"/>
          <w:szCs w:val="28"/>
        </w:rPr>
        <w:t>остей, возникающих при пожарах.</w:t>
      </w:r>
    </w:p>
    <w:p w:rsidR="008B388E" w:rsidRPr="00364ACA" w:rsidRDefault="008B388E" w:rsidP="00364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4ACA" w:rsidRPr="00364ACA" w:rsidRDefault="00364ACA" w:rsidP="008B38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388E">
        <w:rPr>
          <w:rFonts w:ascii="Times New Roman" w:hAnsi="Times New Roman" w:cs="Times New Roman"/>
          <w:sz w:val="24"/>
          <w:szCs w:val="24"/>
        </w:rPr>
        <w:t>ПОСТАНОВЛЯ</w:t>
      </w:r>
      <w:r w:rsidR="008B388E" w:rsidRPr="008B388E">
        <w:rPr>
          <w:rFonts w:ascii="Times New Roman" w:hAnsi="Times New Roman" w:cs="Times New Roman"/>
          <w:sz w:val="24"/>
          <w:szCs w:val="24"/>
        </w:rPr>
        <w:t>ЕТ</w:t>
      </w:r>
      <w:r w:rsidRPr="00364ACA">
        <w:rPr>
          <w:rFonts w:ascii="Times New Roman" w:hAnsi="Times New Roman" w:cs="Times New Roman"/>
          <w:sz w:val="28"/>
          <w:szCs w:val="28"/>
        </w:rPr>
        <w:t>:</w:t>
      </w:r>
    </w:p>
    <w:p w:rsidR="00364ACA" w:rsidRPr="00364ACA" w:rsidRDefault="00364ACA" w:rsidP="00364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4ACA" w:rsidRPr="00364ACA" w:rsidRDefault="00364ACA" w:rsidP="00364ACA">
      <w:pPr>
        <w:spacing w:after="0"/>
        <w:ind w:left="180"/>
        <w:rPr>
          <w:rFonts w:ascii="Times New Roman" w:hAnsi="Times New Roman" w:cs="Times New Roman"/>
          <w:sz w:val="28"/>
          <w:szCs w:val="28"/>
        </w:rPr>
      </w:pPr>
      <w:r w:rsidRPr="00364ACA">
        <w:rPr>
          <w:rFonts w:ascii="Times New Roman" w:hAnsi="Times New Roman" w:cs="Times New Roman"/>
          <w:sz w:val="28"/>
          <w:szCs w:val="28"/>
        </w:rPr>
        <w:t xml:space="preserve">      Установить, что подготовка и обучение организуется в рамках единой системы подготовки населения мерам пожарной безопасности, способам защиты при чрезвычайных ситуациях и осуществляется по соответствующим группам в организациях </w:t>
      </w:r>
      <w:proofErr w:type="gramStart"/>
      <w:r w:rsidRPr="00364AC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364ACA">
        <w:rPr>
          <w:rFonts w:ascii="Times New Roman" w:hAnsi="Times New Roman" w:cs="Times New Roman"/>
          <w:sz w:val="28"/>
          <w:szCs w:val="28"/>
        </w:rPr>
        <w:t>в том числе образовательных учреждениях), а также по месту жительства.</w:t>
      </w:r>
    </w:p>
    <w:p w:rsidR="00364ACA" w:rsidRPr="00364ACA" w:rsidRDefault="00364ACA" w:rsidP="00364ACA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364ACA" w:rsidRPr="00364ACA" w:rsidRDefault="00364ACA" w:rsidP="00364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4ACA" w:rsidRDefault="00364ACA" w:rsidP="00364AC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 Аязгуловского </w:t>
      </w:r>
      <w:r w:rsidRPr="00364A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ACA" w:rsidRPr="00364ACA" w:rsidRDefault="00364ACA" w:rsidP="00364AC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ACA">
        <w:rPr>
          <w:rFonts w:ascii="Times New Roman" w:hAnsi="Times New Roman" w:cs="Times New Roman"/>
          <w:sz w:val="28"/>
          <w:szCs w:val="28"/>
        </w:rPr>
        <w:t xml:space="preserve">сельского поселения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64ACA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46132">
        <w:rPr>
          <w:rFonts w:ascii="Times New Roman" w:hAnsi="Times New Roman" w:cs="Times New Roman"/>
          <w:sz w:val="28"/>
          <w:szCs w:val="28"/>
        </w:rPr>
        <w:t>К.Н.Хисматуллин</w:t>
      </w:r>
    </w:p>
    <w:p w:rsidR="00364ACA" w:rsidRPr="00364ACA" w:rsidRDefault="00364ACA" w:rsidP="00364AC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4ACA" w:rsidRPr="00364ACA" w:rsidRDefault="00364ACA" w:rsidP="00364A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4ACA" w:rsidRPr="00364ACA" w:rsidRDefault="00364ACA" w:rsidP="00364ACA">
      <w:pPr>
        <w:spacing w:after="0"/>
        <w:rPr>
          <w:rFonts w:ascii="Times New Roman" w:hAnsi="Times New Roman" w:cs="Times New Roman"/>
        </w:rPr>
      </w:pPr>
    </w:p>
    <w:p w:rsidR="00364ACA" w:rsidRPr="00364ACA" w:rsidRDefault="00364ACA" w:rsidP="00364ACA">
      <w:pPr>
        <w:spacing w:after="0"/>
        <w:rPr>
          <w:rFonts w:ascii="Times New Roman" w:hAnsi="Times New Roman" w:cs="Times New Roman"/>
        </w:rPr>
      </w:pPr>
    </w:p>
    <w:p w:rsidR="00364ACA" w:rsidRPr="00364ACA" w:rsidRDefault="00364ACA" w:rsidP="00364ACA">
      <w:pPr>
        <w:tabs>
          <w:tab w:val="left" w:pos="8340"/>
        </w:tabs>
        <w:spacing w:after="0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ab/>
      </w:r>
    </w:p>
    <w:p w:rsidR="00364ACA" w:rsidRPr="00364ACA" w:rsidRDefault="00364ACA" w:rsidP="00364ACA">
      <w:pPr>
        <w:tabs>
          <w:tab w:val="left" w:pos="8340"/>
        </w:tabs>
        <w:spacing w:after="0"/>
        <w:rPr>
          <w:rFonts w:ascii="Times New Roman" w:hAnsi="Times New Roman" w:cs="Times New Roman"/>
        </w:rPr>
      </w:pPr>
    </w:p>
    <w:p w:rsidR="00364ACA" w:rsidRPr="00364ACA" w:rsidRDefault="00364ACA" w:rsidP="00364ACA">
      <w:pPr>
        <w:tabs>
          <w:tab w:val="left" w:pos="8340"/>
        </w:tabs>
        <w:spacing w:after="0"/>
        <w:rPr>
          <w:rFonts w:ascii="Times New Roman" w:hAnsi="Times New Roman" w:cs="Times New Roman"/>
        </w:rPr>
      </w:pPr>
    </w:p>
    <w:p w:rsidR="00364ACA" w:rsidRPr="00364ACA" w:rsidRDefault="00364ACA" w:rsidP="00364ACA">
      <w:pPr>
        <w:tabs>
          <w:tab w:val="left" w:pos="8340"/>
        </w:tabs>
        <w:spacing w:after="0"/>
        <w:rPr>
          <w:rFonts w:ascii="Times New Roman" w:hAnsi="Times New Roman" w:cs="Times New Roman"/>
        </w:rPr>
      </w:pPr>
    </w:p>
    <w:p w:rsidR="00364ACA" w:rsidRPr="00364ACA" w:rsidRDefault="00364ACA" w:rsidP="00364ACA">
      <w:pPr>
        <w:tabs>
          <w:tab w:val="left" w:pos="8340"/>
        </w:tabs>
        <w:spacing w:after="0"/>
        <w:rPr>
          <w:rFonts w:ascii="Times New Roman" w:hAnsi="Times New Roman" w:cs="Times New Roman"/>
        </w:rPr>
      </w:pPr>
    </w:p>
    <w:p w:rsidR="00364ACA" w:rsidRPr="00364ACA" w:rsidRDefault="00364ACA" w:rsidP="00364ACA">
      <w:pPr>
        <w:tabs>
          <w:tab w:val="left" w:pos="8340"/>
        </w:tabs>
        <w:spacing w:after="0"/>
        <w:rPr>
          <w:rFonts w:ascii="Times New Roman" w:hAnsi="Times New Roman" w:cs="Times New Roman"/>
        </w:rPr>
      </w:pPr>
    </w:p>
    <w:p w:rsidR="00364ACA" w:rsidRPr="00364ACA" w:rsidRDefault="00364ACA" w:rsidP="00364ACA">
      <w:pPr>
        <w:spacing w:after="0"/>
        <w:rPr>
          <w:rFonts w:ascii="Times New Roman" w:hAnsi="Times New Roman" w:cs="Times New Roman"/>
        </w:rPr>
      </w:pPr>
    </w:p>
    <w:p w:rsidR="00364ACA" w:rsidRPr="00364ACA" w:rsidRDefault="00364ACA" w:rsidP="00364ACA">
      <w:pPr>
        <w:spacing w:after="0"/>
        <w:jc w:val="right"/>
        <w:rPr>
          <w:rFonts w:ascii="Times New Roman" w:hAnsi="Times New Roman" w:cs="Times New Roman"/>
        </w:rPr>
      </w:pPr>
    </w:p>
    <w:p w:rsidR="00364ACA" w:rsidRPr="00364ACA" w:rsidRDefault="00364ACA" w:rsidP="00364ACA">
      <w:pPr>
        <w:spacing w:after="0"/>
        <w:jc w:val="right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>Приложение</w:t>
      </w:r>
    </w:p>
    <w:p w:rsidR="00364ACA" w:rsidRPr="00364ACA" w:rsidRDefault="00364ACA" w:rsidP="00364ACA">
      <w:pPr>
        <w:spacing w:after="0"/>
        <w:jc w:val="right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>к постановлению Главы администрации</w:t>
      </w:r>
    </w:p>
    <w:p w:rsidR="00364ACA" w:rsidRPr="00364ACA" w:rsidRDefault="00364ACA" w:rsidP="00364ACA">
      <w:pPr>
        <w:spacing w:after="0"/>
        <w:jc w:val="right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>язгуловского</w:t>
      </w:r>
      <w:r w:rsidRPr="00364ACA">
        <w:rPr>
          <w:rFonts w:ascii="Times New Roman" w:hAnsi="Times New Roman" w:cs="Times New Roman"/>
        </w:rPr>
        <w:t xml:space="preserve"> сельского поселения</w:t>
      </w:r>
    </w:p>
    <w:p w:rsidR="00364ACA" w:rsidRPr="00364ACA" w:rsidRDefault="00146132" w:rsidP="00364ACA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364ACA" w:rsidRPr="00364ACA">
        <w:rPr>
          <w:rFonts w:ascii="Times New Roman" w:hAnsi="Times New Roman" w:cs="Times New Roman"/>
        </w:rPr>
        <w:t>т</w:t>
      </w:r>
      <w:r w:rsidR="00364ACA">
        <w:rPr>
          <w:rFonts w:ascii="Times New Roman" w:hAnsi="Times New Roman" w:cs="Times New Roman"/>
        </w:rPr>
        <w:t xml:space="preserve">  20 февраля</w:t>
      </w:r>
      <w:r w:rsidR="00364ACA" w:rsidRPr="00364ACA">
        <w:rPr>
          <w:rFonts w:ascii="Times New Roman" w:hAnsi="Times New Roman" w:cs="Times New Roman"/>
        </w:rPr>
        <w:t xml:space="preserve"> </w:t>
      </w:r>
      <w:r w:rsidR="00364ACA">
        <w:rPr>
          <w:rFonts w:ascii="Times New Roman" w:hAnsi="Times New Roman" w:cs="Times New Roman"/>
        </w:rPr>
        <w:t>2021г. № 1</w:t>
      </w:r>
      <w:r>
        <w:rPr>
          <w:rFonts w:ascii="Times New Roman" w:hAnsi="Times New Roman" w:cs="Times New Roman"/>
        </w:rPr>
        <w:t>4</w:t>
      </w:r>
    </w:p>
    <w:p w:rsidR="00364ACA" w:rsidRPr="00364ACA" w:rsidRDefault="00364ACA" w:rsidP="00364ACA">
      <w:pPr>
        <w:spacing w:after="0"/>
        <w:jc w:val="right"/>
        <w:rPr>
          <w:rFonts w:ascii="Times New Roman" w:hAnsi="Times New Roman" w:cs="Times New Roman"/>
        </w:rPr>
      </w:pPr>
    </w:p>
    <w:p w:rsidR="00364ACA" w:rsidRPr="00364ACA" w:rsidRDefault="00364ACA" w:rsidP="00364ACA">
      <w:pPr>
        <w:spacing w:after="0"/>
        <w:jc w:val="both"/>
        <w:rPr>
          <w:rFonts w:ascii="Times New Roman" w:hAnsi="Times New Roman" w:cs="Times New Roman"/>
          <w:b/>
        </w:rPr>
      </w:pPr>
      <w:r w:rsidRPr="00364ACA">
        <w:rPr>
          <w:rFonts w:ascii="Times New Roman" w:hAnsi="Times New Roman" w:cs="Times New Roman"/>
        </w:rPr>
        <w:t xml:space="preserve">                                                       </w:t>
      </w:r>
      <w:r w:rsidRPr="00364ACA">
        <w:rPr>
          <w:rFonts w:ascii="Times New Roman" w:hAnsi="Times New Roman" w:cs="Times New Roman"/>
          <w:b/>
        </w:rPr>
        <w:t>ПОРЯДОК</w:t>
      </w:r>
    </w:p>
    <w:p w:rsidR="00364ACA" w:rsidRPr="00364ACA" w:rsidRDefault="00364ACA" w:rsidP="00364ACA">
      <w:pPr>
        <w:spacing w:after="0"/>
        <w:jc w:val="center"/>
        <w:rPr>
          <w:rFonts w:ascii="Times New Roman" w:hAnsi="Times New Roman" w:cs="Times New Roman"/>
          <w:b/>
        </w:rPr>
      </w:pPr>
      <w:r w:rsidRPr="00364ACA">
        <w:rPr>
          <w:rFonts w:ascii="Times New Roman" w:hAnsi="Times New Roman" w:cs="Times New Roman"/>
          <w:b/>
        </w:rPr>
        <w:t>подготовки и обучения населения мерам пожарной безопасности</w:t>
      </w:r>
    </w:p>
    <w:p w:rsidR="00364ACA" w:rsidRPr="00364ACA" w:rsidRDefault="00364ACA" w:rsidP="00364ACA">
      <w:pPr>
        <w:spacing w:after="0"/>
        <w:jc w:val="center"/>
        <w:rPr>
          <w:rFonts w:ascii="Times New Roman" w:hAnsi="Times New Roman" w:cs="Times New Roman"/>
          <w:b/>
        </w:rPr>
      </w:pPr>
    </w:p>
    <w:p w:rsidR="00364ACA" w:rsidRPr="00364ACA" w:rsidRDefault="00364ACA" w:rsidP="00364AC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Настоящее Положение определяет группы, задачи и формы обучения населения, </w:t>
      </w:r>
      <w:proofErr w:type="gramStart"/>
      <w:r w:rsidRPr="00364ACA">
        <w:rPr>
          <w:rFonts w:ascii="Times New Roman" w:hAnsi="Times New Roman" w:cs="Times New Roman"/>
        </w:rPr>
        <w:t>проходящих</w:t>
      </w:r>
      <w:proofErr w:type="gramEnd"/>
      <w:r w:rsidRPr="00364ACA">
        <w:rPr>
          <w:rFonts w:ascii="Times New Roman" w:hAnsi="Times New Roman" w:cs="Times New Roman"/>
        </w:rPr>
        <w:t xml:space="preserve"> подготовку и обучение мерам пожарной безопасности</w:t>
      </w:r>
    </w:p>
    <w:p w:rsidR="00364ACA" w:rsidRPr="00364ACA" w:rsidRDefault="00364ACA" w:rsidP="00364AC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Подготовку и обучение мерам пожарной безопасности, способам защиты от </w:t>
      </w:r>
      <w:proofErr w:type="gramStart"/>
      <w:r w:rsidRPr="00364ACA">
        <w:rPr>
          <w:rFonts w:ascii="Times New Roman" w:hAnsi="Times New Roman" w:cs="Times New Roman"/>
        </w:rPr>
        <w:t>опасностей, возникающих при пожарах способам защиты при чрезвычайных ситуациях проходят</w:t>
      </w:r>
      <w:proofErr w:type="gramEnd"/>
      <w:r w:rsidRPr="00364ACA">
        <w:rPr>
          <w:rFonts w:ascii="Times New Roman" w:hAnsi="Times New Roman" w:cs="Times New Roman"/>
        </w:rPr>
        <w:t>:</w:t>
      </w:r>
    </w:p>
    <w:p w:rsidR="00364ACA" w:rsidRPr="00364ACA" w:rsidRDefault="00364ACA" w:rsidP="00364ACA">
      <w:pPr>
        <w:spacing w:after="0"/>
        <w:ind w:left="72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>- лица, занятые в сфере производства и обслуживания, не включенные в состав органов управления муниципального звена территориальной подсистемы Челябинской области единой государственной системы предупреждения и ликвидации чрезвычайных ситуаций (дале</w:t>
      </w:r>
      <w:proofErr w:type="gramStart"/>
      <w:r w:rsidRPr="00364ACA">
        <w:rPr>
          <w:rFonts w:ascii="Times New Roman" w:hAnsi="Times New Roman" w:cs="Times New Roman"/>
        </w:rPr>
        <w:t>е-</w:t>
      </w:r>
      <w:proofErr w:type="gramEnd"/>
      <w:r w:rsidRPr="00364ACA">
        <w:rPr>
          <w:rFonts w:ascii="Times New Roman" w:hAnsi="Times New Roman" w:cs="Times New Roman"/>
        </w:rPr>
        <w:t xml:space="preserve"> работающее население);</w:t>
      </w:r>
    </w:p>
    <w:p w:rsidR="00364ACA" w:rsidRPr="00364ACA" w:rsidRDefault="00364ACA" w:rsidP="00364ACA">
      <w:pPr>
        <w:spacing w:after="0"/>
        <w:ind w:left="72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>- лица, не занятые в сфере производства и обсл</w:t>
      </w:r>
      <w:r>
        <w:rPr>
          <w:rFonts w:ascii="Times New Roman" w:hAnsi="Times New Roman" w:cs="Times New Roman"/>
        </w:rPr>
        <w:t>уживания (</w:t>
      </w:r>
      <w:r w:rsidRPr="00364ACA">
        <w:rPr>
          <w:rFonts w:ascii="Times New Roman" w:hAnsi="Times New Roman" w:cs="Times New Roman"/>
        </w:rPr>
        <w:t>далее – неработающее население);</w:t>
      </w:r>
    </w:p>
    <w:p w:rsidR="00364ACA" w:rsidRPr="00364ACA" w:rsidRDefault="00364ACA" w:rsidP="00364ACA">
      <w:pPr>
        <w:spacing w:after="0"/>
        <w:ind w:left="72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- </w:t>
      </w:r>
      <w:proofErr w:type="gramStart"/>
      <w:r w:rsidRPr="00364ACA">
        <w:rPr>
          <w:rFonts w:ascii="Times New Roman" w:hAnsi="Times New Roman" w:cs="Times New Roman"/>
        </w:rPr>
        <w:t>лица</w:t>
      </w:r>
      <w:proofErr w:type="gramEnd"/>
      <w:r w:rsidRPr="00364ACA">
        <w:rPr>
          <w:rFonts w:ascii="Times New Roman" w:hAnsi="Times New Roman" w:cs="Times New Roman"/>
        </w:rPr>
        <w:t xml:space="preserve"> обучающиеся в общеобразовательных учреждениях и учреждениях начального, среднего и высшего профессионального образования (далее</w:t>
      </w:r>
      <w:r>
        <w:rPr>
          <w:rFonts w:ascii="Times New Roman" w:hAnsi="Times New Roman" w:cs="Times New Roman"/>
        </w:rPr>
        <w:t xml:space="preserve"> </w:t>
      </w:r>
      <w:r w:rsidRPr="00364ACA">
        <w:rPr>
          <w:rFonts w:ascii="Times New Roman" w:hAnsi="Times New Roman" w:cs="Times New Roman"/>
        </w:rPr>
        <w:t>- обучающиеся)</w:t>
      </w:r>
    </w:p>
    <w:p w:rsidR="00364ACA" w:rsidRPr="00364ACA" w:rsidRDefault="00364ACA" w:rsidP="00364ACA">
      <w:pPr>
        <w:spacing w:after="0"/>
        <w:ind w:left="72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- работники органов местного самоуправления и организаций, специально уполномоченные решать задачи по предупреждению и ликвидации чрезвычайных ситуаций и включенные в состав </w:t>
      </w:r>
      <w:proofErr w:type="gramStart"/>
      <w:r w:rsidRPr="00364ACA">
        <w:rPr>
          <w:rFonts w:ascii="Times New Roman" w:hAnsi="Times New Roman" w:cs="Times New Roman"/>
        </w:rPr>
        <w:t>органов управления сельского звена муниципального звена территориальной подсистемы Челябинской области единой государственной системы предупреждения</w:t>
      </w:r>
      <w:proofErr w:type="gramEnd"/>
      <w:r w:rsidRPr="00364ACA">
        <w:rPr>
          <w:rFonts w:ascii="Times New Roman" w:hAnsi="Times New Roman" w:cs="Times New Roman"/>
        </w:rPr>
        <w:t xml:space="preserve"> и ликвидации чрезвычайных ситуаций (далее – уполномоченные работники)</w:t>
      </w:r>
    </w:p>
    <w:p w:rsidR="00364ACA" w:rsidRPr="00364ACA" w:rsidRDefault="00364ACA" w:rsidP="00364ACA">
      <w:pPr>
        <w:spacing w:after="0"/>
        <w:ind w:left="72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>- председатели комиссий по предупреждению и ликвидации чрезвычайных ситуаций и обеспечению пожарной безопасности ад</w:t>
      </w:r>
      <w:r>
        <w:rPr>
          <w:rFonts w:ascii="Times New Roman" w:hAnsi="Times New Roman" w:cs="Times New Roman"/>
        </w:rPr>
        <w:t>министрации сельского поселения.</w:t>
      </w:r>
    </w:p>
    <w:p w:rsidR="00364ACA" w:rsidRPr="00364ACA" w:rsidRDefault="00364ACA" w:rsidP="00364ACA">
      <w:pPr>
        <w:spacing w:after="0"/>
        <w:ind w:left="36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3.   Основными задачами при подготовке населения и обучении мерам пожарной    </w:t>
      </w:r>
    </w:p>
    <w:p w:rsidR="00364ACA" w:rsidRPr="00364ACA" w:rsidRDefault="00364ACA" w:rsidP="00364ACA">
      <w:pPr>
        <w:spacing w:after="0"/>
        <w:ind w:left="36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 безопасности</w:t>
      </w:r>
    </w:p>
    <w:p w:rsidR="00364ACA" w:rsidRPr="00364ACA" w:rsidRDefault="00364ACA" w:rsidP="00364ACA">
      <w:pPr>
        <w:spacing w:after="0"/>
        <w:ind w:left="36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 - обучение населения правилам и приемам оказания первой медицинской помощи     </w:t>
      </w:r>
    </w:p>
    <w:p w:rsidR="00364ACA" w:rsidRPr="00364ACA" w:rsidRDefault="00364ACA" w:rsidP="00364ACA">
      <w:pPr>
        <w:spacing w:after="0"/>
        <w:ind w:left="36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 пострадавшим, правилам пользования средствами </w:t>
      </w:r>
      <w:proofErr w:type="gramStart"/>
      <w:r w:rsidRPr="00364ACA">
        <w:rPr>
          <w:rFonts w:ascii="Times New Roman" w:hAnsi="Times New Roman" w:cs="Times New Roman"/>
        </w:rPr>
        <w:t>индивидуальной</w:t>
      </w:r>
      <w:proofErr w:type="gramEnd"/>
      <w:r w:rsidRPr="00364ACA">
        <w:rPr>
          <w:rFonts w:ascii="Times New Roman" w:hAnsi="Times New Roman" w:cs="Times New Roman"/>
        </w:rPr>
        <w:t xml:space="preserve"> и   </w:t>
      </w:r>
    </w:p>
    <w:p w:rsidR="00364ACA" w:rsidRPr="00364ACA" w:rsidRDefault="00364ACA" w:rsidP="00364ACA">
      <w:pPr>
        <w:spacing w:after="0"/>
        <w:ind w:left="36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 коллективной защиты; </w:t>
      </w:r>
    </w:p>
    <w:p w:rsidR="00364ACA" w:rsidRPr="00364ACA" w:rsidRDefault="00364ACA" w:rsidP="00364ACA">
      <w:pPr>
        <w:spacing w:after="0"/>
        <w:ind w:left="36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 - выработка у руководителей администрации и организаций навыков управления  </w:t>
      </w:r>
    </w:p>
    <w:p w:rsidR="00364ACA" w:rsidRPr="00364ACA" w:rsidRDefault="00364ACA" w:rsidP="00364ACA">
      <w:pPr>
        <w:spacing w:after="0"/>
        <w:ind w:left="36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 силами и средствами, входящими в состав сельского звена  муниципального звена  </w:t>
      </w:r>
    </w:p>
    <w:p w:rsidR="00364ACA" w:rsidRPr="00364ACA" w:rsidRDefault="00364ACA" w:rsidP="00364ACA">
      <w:pPr>
        <w:spacing w:after="0"/>
        <w:ind w:left="36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 территориальной подсистемы Челябинской области единой государственной  </w:t>
      </w:r>
    </w:p>
    <w:p w:rsidR="00364ACA" w:rsidRPr="00364ACA" w:rsidRDefault="00364ACA" w:rsidP="00364ACA">
      <w:pPr>
        <w:spacing w:after="0"/>
        <w:ind w:left="36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 системы предупреждения и ликвидации чрезвычайных ситуаций;</w:t>
      </w:r>
    </w:p>
    <w:p w:rsidR="00364ACA" w:rsidRPr="00364ACA" w:rsidRDefault="00364ACA" w:rsidP="00364ACA">
      <w:pPr>
        <w:spacing w:after="0"/>
        <w:ind w:left="36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      Совершенствование практических навыков руководителей администрации и  </w:t>
      </w:r>
    </w:p>
    <w:p w:rsidR="00364ACA" w:rsidRPr="00364ACA" w:rsidRDefault="00364ACA" w:rsidP="00364ACA">
      <w:pPr>
        <w:spacing w:after="0"/>
        <w:ind w:left="36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Организаций, а также председателей комиссий по предупреждению и ликвидации  </w:t>
      </w:r>
    </w:p>
    <w:p w:rsidR="00364ACA" w:rsidRPr="00364ACA" w:rsidRDefault="00364ACA" w:rsidP="00364ACA">
      <w:pPr>
        <w:spacing w:after="0"/>
        <w:ind w:left="36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ЧС и обеспечение пожарной безопасности в организации и проведении  </w:t>
      </w:r>
    </w:p>
    <w:p w:rsidR="00364ACA" w:rsidRPr="00364ACA" w:rsidRDefault="00364ACA" w:rsidP="00364ACA">
      <w:pPr>
        <w:spacing w:after="0"/>
        <w:ind w:left="36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мероприятий по предупреждению ЧС и ликвидации их последствий;</w:t>
      </w:r>
    </w:p>
    <w:p w:rsidR="00364ACA" w:rsidRPr="00364ACA" w:rsidRDefault="00364ACA" w:rsidP="00364ACA">
      <w:pPr>
        <w:spacing w:after="0"/>
        <w:ind w:left="36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       практическое усвоение уполномоченных работниками в ходе учений и   </w:t>
      </w:r>
    </w:p>
    <w:p w:rsidR="00364ACA" w:rsidRPr="00364ACA" w:rsidRDefault="00364ACA" w:rsidP="00364ACA">
      <w:pPr>
        <w:spacing w:after="0"/>
        <w:ind w:left="36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 тренировок порядка действий при различных режимах функционирования </w:t>
      </w:r>
    </w:p>
    <w:p w:rsidR="00364ACA" w:rsidRPr="00364ACA" w:rsidRDefault="00364ACA" w:rsidP="00364ACA">
      <w:pPr>
        <w:spacing w:after="0"/>
        <w:ind w:left="36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 муниципального звена территориальной подсистемы Челябинской области единой  </w:t>
      </w:r>
    </w:p>
    <w:p w:rsidR="00364ACA" w:rsidRPr="00364ACA" w:rsidRDefault="00364ACA" w:rsidP="00364ACA">
      <w:pPr>
        <w:spacing w:after="0"/>
        <w:ind w:left="36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lastRenderedPageBreak/>
        <w:t xml:space="preserve">      государственной системы предупреждения и ликвидации ЧС, а также </w:t>
      </w:r>
      <w:proofErr w:type="gramStart"/>
      <w:r w:rsidRPr="00364ACA">
        <w:rPr>
          <w:rFonts w:ascii="Times New Roman" w:hAnsi="Times New Roman" w:cs="Times New Roman"/>
        </w:rPr>
        <w:t>при</w:t>
      </w:r>
      <w:proofErr w:type="gramEnd"/>
      <w:r w:rsidRPr="00364ACA">
        <w:rPr>
          <w:rFonts w:ascii="Times New Roman" w:hAnsi="Times New Roman" w:cs="Times New Roman"/>
        </w:rPr>
        <w:t xml:space="preserve">  </w:t>
      </w:r>
    </w:p>
    <w:p w:rsidR="00364ACA" w:rsidRPr="00364ACA" w:rsidRDefault="00364ACA" w:rsidP="00364ACA">
      <w:pPr>
        <w:spacing w:after="0"/>
        <w:ind w:left="36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 </w:t>
      </w:r>
      <w:proofErr w:type="gramStart"/>
      <w:r w:rsidRPr="00364ACA">
        <w:rPr>
          <w:rFonts w:ascii="Times New Roman" w:hAnsi="Times New Roman" w:cs="Times New Roman"/>
        </w:rPr>
        <w:t>проведении</w:t>
      </w:r>
      <w:proofErr w:type="gramEnd"/>
      <w:r w:rsidRPr="00364ACA">
        <w:rPr>
          <w:rFonts w:ascii="Times New Roman" w:hAnsi="Times New Roman" w:cs="Times New Roman"/>
        </w:rPr>
        <w:t xml:space="preserve"> аварийно- спасительных и других неотложных работ.</w:t>
      </w:r>
    </w:p>
    <w:p w:rsidR="00364ACA" w:rsidRPr="00364ACA" w:rsidRDefault="00364ACA" w:rsidP="00364ACA">
      <w:pPr>
        <w:spacing w:after="0"/>
        <w:ind w:left="18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   4. Подготовка и обучение населения мерам пожарной безопасности, </w:t>
      </w:r>
    </w:p>
    <w:p w:rsidR="00364ACA" w:rsidRPr="00364ACA" w:rsidRDefault="00364ACA" w:rsidP="00364ACA">
      <w:pPr>
        <w:spacing w:after="0"/>
        <w:ind w:left="54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     для работающего населения – проведение занятий по месту работы согласно рекомендуемым программам и самостоятельного изучения порядка действий при чрезвычайных  ситуациях с последующим закреплением полученных знаний и навыков на учениях и тренировок;</w:t>
      </w:r>
    </w:p>
    <w:p w:rsidR="00364ACA" w:rsidRPr="00364ACA" w:rsidRDefault="00364ACA" w:rsidP="00364ACA">
      <w:pPr>
        <w:spacing w:after="0"/>
        <w:ind w:left="54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      для неработающего населения – проведение бесед, лекций, вечеров вопросов и ответов, консультаций, показ учебных кино- и видеофильмов, а так же самостоятельное  изучение памяток, листовок, пособий, прослушивание радиопередач и просмотр телепрограмм по тематике, пожарной безопасности, способам защиты от опасностей, возникающих при пожарах;</w:t>
      </w:r>
    </w:p>
    <w:p w:rsidR="00364ACA" w:rsidRPr="00364ACA" w:rsidRDefault="00364ACA" w:rsidP="00364ACA">
      <w:pPr>
        <w:spacing w:after="0"/>
        <w:ind w:left="54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      для обучающихся – проведение занятий в учебное время по соответствующим программам в рамках курса «Основы безопасности жизнедеятельности» и дисциплины « Безопасность жизнедеятельности», утвержденным Министерством образования Российской Федерации;</w:t>
      </w:r>
    </w:p>
    <w:p w:rsidR="00364ACA" w:rsidRPr="00364ACA" w:rsidRDefault="00364ACA" w:rsidP="00364ACA">
      <w:pPr>
        <w:spacing w:after="0"/>
        <w:ind w:left="54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     для уполномоченных работников и председателей комиссий по предупреждению и обеспечению пожарной безопасности, организаций, уполномоченных работников – повышение квалификации не реже одного раза в 5 лет, проведение самостоятельной работы, а также  работы участие в сборах, учениях и тренировках.</w:t>
      </w:r>
    </w:p>
    <w:p w:rsidR="00364ACA" w:rsidRPr="00364ACA" w:rsidRDefault="00364ACA" w:rsidP="00364ACA">
      <w:pPr>
        <w:spacing w:after="0"/>
        <w:ind w:left="54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   для лиц, впервые назначенных на должность, связанную с выполнением обязанностей в области пожарной безопасности, переподготовка  или повышение квалификации в течени</w:t>
      </w:r>
      <w:proofErr w:type="gramStart"/>
      <w:r w:rsidRPr="00364ACA">
        <w:rPr>
          <w:rFonts w:ascii="Times New Roman" w:hAnsi="Times New Roman" w:cs="Times New Roman"/>
        </w:rPr>
        <w:t>и</w:t>
      </w:r>
      <w:proofErr w:type="gramEnd"/>
      <w:r w:rsidRPr="00364ACA">
        <w:rPr>
          <w:rFonts w:ascii="Times New Roman" w:hAnsi="Times New Roman" w:cs="Times New Roman"/>
        </w:rPr>
        <w:t xml:space="preserve"> первого года работы является обязательной.</w:t>
      </w:r>
    </w:p>
    <w:p w:rsidR="00364ACA" w:rsidRPr="00364ACA" w:rsidRDefault="00364ACA" w:rsidP="00364ACA">
      <w:pPr>
        <w:spacing w:after="0"/>
        <w:ind w:left="540"/>
        <w:jc w:val="both"/>
        <w:rPr>
          <w:rFonts w:ascii="Times New Roman" w:hAnsi="Times New Roman" w:cs="Times New Roman"/>
        </w:rPr>
      </w:pPr>
      <w:r w:rsidRPr="00364ACA">
        <w:rPr>
          <w:rFonts w:ascii="Times New Roman" w:hAnsi="Times New Roman" w:cs="Times New Roman"/>
        </w:rPr>
        <w:t xml:space="preserve">     </w:t>
      </w:r>
    </w:p>
    <w:p w:rsidR="00364ACA" w:rsidRPr="00364ACA" w:rsidRDefault="00364ACA" w:rsidP="00364ACA">
      <w:pPr>
        <w:spacing w:after="0"/>
        <w:rPr>
          <w:rFonts w:ascii="Times New Roman" w:hAnsi="Times New Roman" w:cs="Times New Roman"/>
          <w:b/>
        </w:rPr>
      </w:pPr>
    </w:p>
    <w:p w:rsidR="00781DBD" w:rsidRPr="00364ACA" w:rsidRDefault="00781DBD" w:rsidP="00364ACA">
      <w:pPr>
        <w:spacing w:after="0"/>
        <w:rPr>
          <w:rFonts w:ascii="Times New Roman" w:hAnsi="Times New Roman" w:cs="Times New Roman"/>
        </w:rPr>
      </w:pPr>
    </w:p>
    <w:sectPr w:rsidR="00781DBD" w:rsidRPr="00364ACA" w:rsidSect="00667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EE0133"/>
    <w:multiLevelType w:val="hybridMultilevel"/>
    <w:tmpl w:val="3D02C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>
    <w:useFELayout/>
  </w:compat>
  <w:rsids>
    <w:rsidRoot w:val="00364ACA"/>
    <w:rsid w:val="00146132"/>
    <w:rsid w:val="00364ACA"/>
    <w:rsid w:val="00667093"/>
    <w:rsid w:val="00781DBD"/>
    <w:rsid w:val="008B3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A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1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808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Y</cp:lastModifiedBy>
  <cp:revision>5</cp:revision>
  <cp:lastPrinted>2021-02-25T03:27:00Z</cp:lastPrinted>
  <dcterms:created xsi:type="dcterms:W3CDTF">2021-02-25T03:13:00Z</dcterms:created>
  <dcterms:modified xsi:type="dcterms:W3CDTF">2021-02-25T03:28:00Z</dcterms:modified>
</cp:coreProperties>
</file>