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EB" w:rsidRPr="00766F5A" w:rsidRDefault="00CF6DEB" w:rsidP="00CF6DEB">
      <w:pPr>
        <w:jc w:val="center"/>
        <w:rPr>
          <w:rFonts w:ascii="Times New Roman" w:hAnsi="Times New Roman" w:cs="Times New Roman"/>
          <w:b/>
        </w:rPr>
      </w:pPr>
      <w:r w:rsidRPr="00766F5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0100" cy="971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DEB" w:rsidRPr="00766F5A" w:rsidRDefault="00CF6DEB" w:rsidP="00CF6DEB">
      <w:pPr>
        <w:jc w:val="center"/>
        <w:rPr>
          <w:rFonts w:ascii="Times New Roman" w:hAnsi="Times New Roman" w:cs="Times New Roman"/>
        </w:rPr>
      </w:pPr>
      <w:r w:rsidRPr="00766F5A">
        <w:rPr>
          <w:rFonts w:ascii="Times New Roman" w:hAnsi="Times New Roman" w:cs="Times New Roman"/>
          <w:b/>
        </w:rPr>
        <w:t>ЧЕЛЯБИНСКАЯ ОБЛАСТЬ                                                                                               АРГАЯШСКИЙ МУНИЦИПАЛЬНЫЙ РАЙОН                                                                                      СОВЕТ ДЕПУТАТОВ                                                                                               АЯЗГУЛОВСКОГО СЕЛЬСКОГО ПОСЕЛЕНИЯ</w:t>
      </w:r>
      <w:r w:rsidRPr="00766F5A">
        <w:rPr>
          <w:rFonts w:ascii="Times New Roman" w:hAnsi="Times New Roman" w:cs="Times New Roman"/>
          <w:b/>
        </w:rPr>
        <w:br/>
      </w:r>
      <w:r w:rsidRPr="00766F5A">
        <w:rPr>
          <w:rFonts w:ascii="Times New Roman" w:hAnsi="Times New Roman" w:cs="Times New Roman"/>
        </w:rPr>
        <w:t>_____________________________________________________________________________</w:t>
      </w:r>
    </w:p>
    <w:p w:rsidR="00CF6DEB" w:rsidRPr="00766F5A" w:rsidRDefault="00CF6DEB" w:rsidP="00CF6DEB">
      <w:pPr>
        <w:jc w:val="center"/>
        <w:rPr>
          <w:rFonts w:ascii="Times New Roman" w:hAnsi="Times New Roman" w:cs="Times New Roman"/>
          <w:b/>
        </w:rPr>
      </w:pPr>
      <w:r w:rsidRPr="00766F5A">
        <w:rPr>
          <w:rFonts w:ascii="Times New Roman" w:hAnsi="Times New Roman" w:cs="Times New Roman"/>
          <w:b/>
        </w:rPr>
        <w:t xml:space="preserve">РЕШЕНИЕ                                 </w:t>
      </w:r>
    </w:p>
    <w:p w:rsidR="00CF6DEB" w:rsidRPr="00766F5A" w:rsidRDefault="00E667A9" w:rsidP="00CF6DEB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« 06</w:t>
      </w:r>
      <w:proofErr w:type="gramEnd"/>
      <w:r w:rsidR="00746B9A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 июня </w:t>
      </w:r>
      <w:r w:rsidR="00884AAE">
        <w:rPr>
          <w:rFonts w:ascii="Times New Roman" w:hAnsi="Times New Roman" w:cs="Times New Roman"/>
          <w:b/>
        </w:rPr>
        <w:t>2024</w:t>
      </w:r>
      <w:r w:rsidR="00CF6DEB" w:rsidRPr="00766F5A">
        <w:rPr>
          <w:rFonts w:ascii="Times New Roman" w:hAnsi="Times New Roman" w:cs="Times New Roman"/>
          <w:b/>
        </w:rPr>
        <w:t xml:space="preserve"> г.                      </w:t>
      </w:r>
      <w:r w:rsidR="00813AC2">
        <w:rPr>
          <w:rFonts w:ascii="Times New Roman" w:hAnsi="Times New Roman" w:cs="Times New Roman"/>
          <w:b/>
        </w:rPr>
        <w:t xml:space="preserve">     </w:t>
      </w:r>
      <w:r w:rsidR="00CF6DEB" w:rsidRPr="00766F5A">
        <w:rPr>
          <w:rFonts w:ascii="Times New Roman" w:hAnsi="Times New Roman" w:cs="Times New Roman"/>
          <w:b/>
        </w:rPr>
        <w:t xml:space="preserve">                                                     </w:t>
      </w:r>
      <w:r w:rsidR="00EE452A">
        <w:rPr>
          <w:rFonts w:ascii="Times New Roman" w:hAnsi="Times New Roman" w:cs="Times New Roman"/>
          <w:b/>
        </w:rPr>
        <w:t xml:space="preserve">                                  № </w:t>
      </w:r>
      <w:r>
        <w:rPr>
          <w:rFonts w:ascii="Times New Roman" w:hAnsi="Times New Roman" w:cs="Times New Roman"/>
          <w:b/>
        </w:rPr>
        <w:t>13</w:t>
      </w:r>
      <w:bookmarkStart w:id="0" w:name="_GoBack"/>
      <w:bookmarkEnd w:id="0"/>
      <w:r w:rsidR="00CF6DEB" w:rsidRPr="00766F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CF6DEB" w:rsidRPr="00766F5A" w:rsidRDefault="00CF6DEB" w:rsidP="00CF6DEB">
      <w:pPr>
        <w:rPr>
          <w:rFonts w:ascii="Times New Roman" w:hAnsi="Times New Roman" w:cs="Times New Roman"/>
          <w:b/>
        </w:rPr>
      </w:pPr>
      <w:r w:rsidRPr="00766F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</w:t>
      </w:r>
    </w:p>
    <w:p w:rsidR="007D5CD1" w:rsidRPr="00766F5A" w:rsidRDefault="00CF6DEB" w:rsidP="007D5CD1">
      <w:pPr>
        <w:ind w:right="4860"/>
        <w:rPr>
          <w:rFonts w:ascii="Times New Roman" w:hAnsi="Times New Roman" w:cs="Times New Roman"/>
        </w:rPr>
      </w:pPr>
      <w:r w:rsidRPr="00766F5A">
        <w:rPr>
          <w:rFonts w:ascii="Times New Roman" w:hAnsi="Times New Roman" w:cs="Times New Roman"/>
        </w:rPr>
        <w:t xml:space="preserve"> </w:t>
      </w:r>
      <w:r w:rsidR="007D5CD1" w:rsidRPr="00766F5A">
        <w:rPr>
          <w:rFonts w:ascii="Times New Roman" w:hAnsi="Times New Roman" w:cs="Times New Roman"/>
        </w:rPr>
        <w:t xml:space="preserve">О внесении изменений в Решение Совета депутатов </w:t>
      </w:r>
      <w:proofErr w:type="spellStart"/>
      <w:r w:rsidR="007D5CD1" w:rsidRPr="00766F5A">
        <w:rPr>
          <w:rFonts w:ascii="Times New Roman" w:hAnsi="Times New Roman" w:cs="Times New Roman"/>
        </w:rPr>
        <w:t>Аязгуловского</w:t>
      </w:r>
      <w:proofErr w:type="spellEnd"/>
      <w:r w:rsidR="007D5CD1" w:rsidRPr="00766F5A">
        <w:rPr>
          <w:rFonts w:ascii="Times New Roman" w:hAnsi="Times New Roman" w:cs="Times New Roman"/>
        </w:rPr>
        <w:t xml:space="preserve"> сельского поселения от 16.11.2010г. № 21 «Об установлении земельного налога»</w:t>
      </w:r>
    </w:p>
    <w:p w:rsidR="00CF6DEB" w:rsidRPr="00766F5A" w:rsidRDefault="00455039" w:rsidP="00C626FE">
      <w:pPr>
        <w:rPr>
          <w:rFonts w:ascii="Times New Roman" w:hAnsi="Times New Roman" w:cs="Times New Roman"/>
        </w:rPr>
      </w:pPr>
      <w:r w:rsidRPr="00766F5A">
        <w:rPr>
          <w:rFonts w:ascii="Times New Roman" w:hAnsi="Times New Roman" w:cs="Times New Roman"/>
        </w:rPr>
        <w:t xml:space="preserve">     </w:t>
      </w:r>
      <w:r w:rsidR="00EC72DD" w:rsidRPr="00766F5A">
        <w:rPr>
          <w:rFonts w:ascii="Times New Roman" w:hAnsi="Times New Roman" w:cs="Times New Roman"/>
        </w:rPr>
        <w:t xml:space="preserve">  </w:t>
      </w:r>
      <w:r w:rsidR="00BD7BC0">
        <w:rPr>
          <w:rFonts w:ascii="Times New Roman" w:hAnsi="Times New Roman" w:cs="Times New Roman"/>
        </w:rPr>
        <w:t xml:space="preserve">             </w:t>
      </w:r>
      <w:r w:rsidR="00EC72DD" w:rsidRPr="00766F5A">
        <w:rPr>
          <w:rFonts w:ascii="Times New Roman" w:hAnsi="Times New Roman" w:cs="Times New Roman"/>
        </w:rPr>
        <w:t xml:space="preserve">  </w:t>
      </w:r>
      <w:r w:rsidR="00746B9A">
        <w:rPr>
          <w:rFonts w:ascii="Times New Roman" w:hAnsi="Times New Roman" w:cs="Times New Roman"/>
        </w:rPr>
        <w:t xml:space="preserve"> В соответствии с Налоговым кодексом, Уставом </w:t>
      </w:r>
      <w:proofErr w:type="spellStart"/>
      <w:r w:rsidR="00746B9A">
        <w:rPr>
          <w:rFonts w:ascii="Times New Roman" w:hAnsi="Times New Roman" w:cs="Times New Roman"/>
        </w:rPr>
        <w:t>Аязгуловского</w:t>
      </w:r>
      <w:proofErr w:type="spellEnd"/>
      <w:r w:rsidR="00746B9A">
        <w:rPr>
          <w:rFonts w:ascii="Times New Roman" w:hAnsi="Times New Roman" w:cs="Times New Roman"/>
        </w:rPr>
        <w:t xml:space="preserve"> сельского поселения</w:t>
      </w:r>
      <w:r w:rsidR="00C626FE" w:rsidRPr="00766F5A">
        <w:rPr>
          <w:rFonts w:ascii="Times New Roman" w:hAnsi="Times New Roman" w:cs="Times New Roman"/>
        </w:rPr>
        <w:t xml:space="preserve"> </w:t>
      </w:r>
    </w:p>
    <w:p w:rsidR="00C626FE" w:rsidRPr="00766F5A" w:rsidRDefault="00C626FE" w:rsidP="00C626FE">
      <w:pPr>
        <w:rPr>
          <w:rFonts w:ascii="Times New Roman" w:hAnsi="Times New Roman" w:cs="Times New Roman"/>
        </w:rPr>
      </w:pPr>
      <w:r w:rsidRPr="00766F5A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766F5A">
        <w:rPr>
          <w:rFonts w:ascii="Times New Roman" w:hAnsi="Times New Roman" w:cs="Times New Roman"/>
        </w:rPr>
        <w:t>Аязгуловского</w:t>
      </w:r>
      <w:proofErr w:type="spellEnd"/>
      <w:r w:rsidRPr="00766F5A">
        <w:rPr>
          <w:rFonts w:ascii="Times New Roman" w:hAnsi="Times New Roman" w:cs="Times New Roman"/>
        </w:rPr>
        <w:t xml:space="preserve"> сельского поселения РЕШАЕТ:</w:t>
      </w:r>
    </w:p>
    <w:p w:rsidR="00EE452A" w:rsidRDefault="00EE452A" w:rsidP="003520F4">
      <w:pPr>
        <w:jc w:val="both"/>
        <w:rPr>
          <w:rFonts w:ascii="Times New Roman" w:hAnsi="Times New Roman" w:cs="Times New Roman"/>
        </w:rPr>
      </w:pPr>
    </w:p>
    <w:p w:rsidR="003520F4" w:rsidRDefault="00EE452A" w:rsidP="003520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</w:t>
      </w:r>
      <w:r w:rsidR="003520F4">
        <w:rPr>
          <w:rFonts w:ascii="Times New Roman" w:hAnsi="Times New Roman" w:cs="Times New Roman"/>
        </w:rPr>
        <w:t xml:space="preserve">.  Пункт 7  решения Совета депутатов </w:t>
      </w:r>
      <w:proofErr w:type="spellStart"/>
      <w:r w:rsidR="003520F4">
        <w:rPr>
          <w:rFonts w:ascii="Times New Roman" w:hAnsi="Times New Roman" w:cs="Times New Roman"/>
        </w:rPr>
        <w:t>Аязгуловского</w:t>
      </w:r>
      <w:proofErr w:type="spellEnd"/>
      <w:r w:rsidR="003520F4">
        <w:rPr>
          <w:rFonts w:ascii="Times New Roman" w:hAnsi="Times New Roman" w:cs="Times New Roman"/>
        </w:rPr>
        <w:t xml:space="preserve"> сельского поселения от 16.11.2010 года №21 «Об установлении земельного налога», изложить в следующей редакции: </w:t>
      </w:r>
    </w:p>
    <w:p w:rsidR="003520F4" w:rsidRDefault="003520F4" w:rsidP="00352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7231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Для организаций и физических лиц, имеющих в собственности земельные участки</w:t>
      </w:r>
      <w:r w:rsidR="009A0B17">
        <w:rPr>
          <w:rFonts w:ascii="Times New Roman" w:hAnsi="Times New Roman" w:cs="Times New Roman"/>
        </w:rPr>
        <w:t>, являющиеся объектом налогообло</w:t>
      </w:r>
      <w:r>
        <w:rPr>
          <w:rFonts w:ascii="Times New Roman" w:hAnsi="Times New Roman" w:cs="Times New Roman"/>
        </w:rPr>
        <w:t xml:space="preserve">жения на территории </w:t>
      </w:r>
      <w:proofErr w:type="spellStart"/>
      <w:r>
        <w:rPr>
          <w:rFonts w:ascii="Times New Roman" w:hAnsi="Times New Roman" w:cs="Times New Roman"/>
        </w:rPr>
        <w:t>Аязгуловского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поселения, льготы, установленные в соответствии со статьей 395 Налогового кодекса Российской Федерации, действуют в полном объеме. </w:t>
      </w:r>
    </w:p>
    <w:p w:rsidR="003520F4" w:rsidRDefault="003520F4" w:rsidP="003520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Освободить о</w:t>
      </w:r>
      <w:r w:rsidR="00EE452A">
        <w:rPr>
          <w:rFonts w:ascii="Times New Roman" w:hAnsi="Times New Roman" w:cs="Times New Roman"/>
        </w:rPr>
        <w:t>т уплаты земельного налога на 50</w:t>
      </w:r>
      <w:r>
        <w:rPr>
          <w:rFonts w:ascii="Times New Roman" w:hAnsi="Times New Roman" w:cs="Times New Roman"/>
        </w:rPr>
        <w:t xml:space="preserve">% физических лиц: </w:t>
      </w:r>
    </w:p>
    <w:p w:rsidR="003520F4" w:rsidRDefault="003520F4" w:rsidP="003520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мужчин – старше 60 лет; </w:t>
      </w:r>
    </w:p>
    <w:p w:rsidR="003520F4" w:rsidRDefault="003520F4" w:rsidP="003520F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женщин – старше 55 лет</w:t>
      </w:r>
      <w:r w:rsidR="0057231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. </w:t>
      </w:r>
    </w:p>
    <w:p w:rsidR="00EE452A" w:rsidRDefault="00EE452A" w:rsidP="008C36EE">
      <w:pPr>
        <w:spacing w:after="0"/>
        <w:jc w:val="both"/>
        <w:rPr>
          <w:rFonts w:ascii="Times New Roman" w:hAnsi="Times New Roman" w:cs="Times New Roman"/>
        </w:rPr>
      </w:pPr>
    </w:p>
    <w:p w:rsidR="008C36EE" w:rsidRDefault="003520F4" w:rsidP="008C36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C36E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Настоящее  реш</w:t>
      </w:r>
      <w:r w:rsidR="000502DE" w:rsidRPr="00766F5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ние</w:t>
      </w:r>
      <w:r w:rsidR="000502DE" w:rsidRPr="00766F5A">
        <w:rPr>
          <w:rFonts w:ascii="Times New Roman" w:hAnsi="Times New Roman" w:cs="Times New Roman"/>
        </w:rPr>
        <w:t xml:space="preserve">  </w:t>
      </w:r>
      <w:r w:rsidR="00EE452A">
        <w:rPr>
          <w:rFonts w:ascii="Times New Roman" w:hAnsi="Times New Roman" w:cs="Times New Roman"/>
        </w:rPr>
        <w:t>вступают в силу с 01 января 2024</w:t>
      </w:r>
      <w:r w:rsidR="000502DE" w:rsidRPr="00766F5A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>, но не ранее чем по истечении одного месяца со дня опубл</w:t>
      </w:r>
      <w:r w:rsidR="00EE452A">
        <w:rPr>
          <w:rFonts w:ascii="Times New Roman" w:hAnsi="Times New Roman" w:cs="Times New Roman"/>
        </w:rPr>
        <w:t>икования</w:t>
      </w:r>
      <w:r w:rsidR="00B13D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C36EE">
        <w:rPr>
          <w:rFonts w:ascii="Times New Roman" w:hAnsi="Times New Roman" w:cs="Times New Roman"/>
        </w:rPr>
        <w:t xml:space="preserve"> </w:t>
      </w:r>
    </w:p>
    <w:p w:rsidR="000502DE" w:rsidRPr="00766F5A" w:rsidRDefault="000502DE" w:rsidP="008C36EE">
      <w:pPr>
        <w:spacing w:after="0"/>
        <w:jc w:val="both"/>
        <w:rPr>
          <w:rFonts w:ascii="Times New Roman" w:hAnsi="Times New Roman" w:cs="Times New Roman"/>
        </w:rPr>
      </w:pPr>
      <w:r w:rsidRPr="00766F5A">
        <w:rPr>
          <w:rFonts w:ascii="Times New Roman" w:hAnsi="Times New Roman" w:cs="Times New Roman"/>
        </w:rPr>
        <w:t xml:space="preserve"> </w:t>
      </w:r>
    </w:p>
    <w:p w:rsidR="00CF6DEB" w:rsidRPr="00766F5A" w:rsidRDefault="003520F4" w:rsidP="00D91B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15D4D">
        <w:rPr>
          <w:rFonts w:ascii="Times New Roman" w:hAnsi="Times New Roman" w:cs="Times New Roman"/>
        </w:rPr>
        <w:t>. Опубликовать  настоящее</w:t>
      </w:r>
      <w:r w:rsidR="000502DE" w:rsidRPr="00766F5A">
        <w:rPr>
          <w:rFonts w:ascii="Times New Roman" w:hAnsi="Times New Roman" w:cs="Times New Roman"/>
        </w:rPr>
        <w:t xml:space="preserve"> </w:t>
      </w:r>
      <w:r w:rsidR="00CF6DEB" w:rsidRPr="00766F5A">
        <w:rPr>
          <w:rFonts w:ascii="Times New Roman" w:hAnsi="Times New Roman" w:cs="Times New Roman"/>
        </w:rPr>
        <w:t xml:space="preserve"> решение </w:t>
      </w:r>
      <w:r w:rsidR="00E15D4D">
        <w:rPr>
          <w:rFonts w:ascii="Times New Roman" w:hAnsi="Times New Roman" w:cs="Times New Roman"/>
        </w:rPr>
        <w:t xml:space="preserve">в информационном вестнике </w:t>
      </w:r>
      <w:proofErr w:type="spellStart"/>
      <w:r w:rsidR="00E15D4D">
        <w:rPr>
          <w:rFonts w:ascii="Times New Roman" w:hAnsi="Times New Roman" w:cs="Times New Roman"/>
        </w:rPr>
        <w:t>Аязгуловского</w:t>
      </w:r>
      <w:proofErr w:type="spellEnd"/>
      <w:r w:rsidR="00E15D4D">
        <w:rPr>
          <w:rFonts w:ascii="Times New Roman" w:hAnsi="Times New Roman" w:cs="Times New Roman"/>
        </w:rPr>
        <w:t xml:space="preserve"> сельского поселения и районной газете «Восход».</w:t>
      </w:r>
      <w:r w:rsidR="00CF6DEB" w:rsidRPr="00766F5A">
        <w:rPr>
          <w:rFonts w:ascii="Times New Roman" w:hAnsi="Times New Roman" w:cs="Times New Roman"/>
        </w:rPr>
        <w:t xml:space="preserve"> </w:t>
      </w:r>
    </w:p>
    <w:p w:rsidR="00CF6DEB" w:rsidRPr="00766F5A" w:rsidRDefault="00CF6DEB" w:rsidP="00CF6DEB">
      <w:pPr>
        <w:rPr>
          <w:rFonts w:ascii="Times New Roman" w:hAnsi="Times New Roman" w:cs="Times New Roman"/>
        </w:rPr>
      </w:pPr>
    </w:p>
    <w:p w:rsidR="00CF6DEB" w:rsidRPr="00BF53F7" w:rsidRDefault="00BF53F7" w:rsidP="00BF53F7">
      <w:pPr>
        <w:spacing w:after="0"/>
        <w:rPr>
          <w:rFonts w:ascii="Times New Roman" w:hAnsi="Times New Roman" w:cs="Times New Roman"/>
        </w:rPr>
      </w:pPr>
      <w:r w:rsidRPr="00BF53F7">
        <w:rPr>
          <w:rFonts w:ascii="Times New Roman" w:hAnsi="Times New Roman" w:cs="Times New Roman"/>
        </w:rPr>
        <w:t xml:space="preserve">Глава сельского поселения: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BF53F7">
        <w:rPr>
          <w:rFonts w:ascii="Times New Roman" w:hAnsi="Times New Roman" w:cs="Times New Roman"/>
        </w:rPr>
        <w:t xml:space="preserve">                      К.Н.Хисматуллин</w:t>
      </w:r>
    </w:p>
    <w:p w:rsidR="00CF6DEB" w:rsidRDefault="00CF6DEB" w:rsidP="00BF53F7">
      <w:pPr>
        <w:spacing w:after="0"/>
      </w:pPr>
    </w:p>
    <w:p w:rsidR="00CF6DEB" w:rsidRPr="008C36EE" w:rsidRDefault="00CF6DEB" w:rsidP="00BF53F7">
      <w:pPr>
        <w:spacing w:after="0"/>
        <w:rPr>
          <w:rFonts w:ascii="Times New Roman" w:hAnsi="Times New Roman" w:cs="Times New Roman"/>
        </w:rPr>
      </w:pPr>
      <w:r w:rsidRPr="008C36EE">
        <w:rPr>
          <w:rFonts w:ascii="Times New Roman" w:hAnsi="Times New Roman" w:cs="Times New Roman"/>
        </w:rPr>
        <w:t>Председатель Совет</w:t>
      </w:r>
      <w:r w:rsidR="008C36EE" w:rsidRPr="008C36EE">
        <w:rPr>
          <w:rFonts w:ascii="Times New Roman" w:hAnsi="Times New Roman" w:cs="Times New Roman"/>
        </w:rPr>
        <w:t xml:space="preserve">а депутатов:                                                          </w:t>
      </w:r>
      <w:r w:rsidRPr="008C36EE">
        <w:rPr>
          <w:rFonts w:ascii="Times New Roman" w:hAnsi="Times New Roman" w:cs="Times New Roman"/>
        </w:rPr>
        <w:t xml:space="preserve">        Р.Р.Идрисова</w:t>
      </w:r>
    </w:p>
    <w:p w:rsidR="00CF6DEB" w:rsidRDefault="00CF6DEB" w:rsidP="00BF53F7">
      <w:pPr>
        <w:spacing w:after="0"/>
      </w:pPr>
    </w:p>
    <w:sectPr w:rsidR="00CF6DEB" w:rsidSect="005B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01E0D"/>
    <w:multiLevelType w:val="hybridMultilevel"/>
    <w:tmpl w:val="5D7A8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DEB"/>
    <w:rsid w:val="00026D1F"/>
    <w:rsid w:val="000502DE"/>
    <w:rsid w:val="000953AB"/>
    <w:rsid w:val="000A3F53"/>
    <w:rsid w:val="000B6883"/>
    <w:rsid w:val="000D7225"/>
    <w:rsid w:val="000E4CB7"/>
    <w:rsid w:val="00116D30"/>
    <w:rsid w:val="001340B6"/>
    <w:rsid w:val="00146041"/>
    <w:rsid w:val="002F3544"/>
    <w:rsid w:val="003002B7"/>
    <w:rsid w:val="00335FE8"/>
    <w:rsid w:val="003520F4"/>
    <w:rsid w:val="003A2C1B"/>
    <w:rsid w:val="00455039"/>
    <w:rsid w:val="004602FA"/>
    <w:rsid w:val="00527755"/>
    <w:rsid w:val="0057231E"/>
    <w:rsid w:val="005B4E20"/>
    <w:rsid w:val="00603717"/>
    <w:rsid w:val="0063731A"/>
    <w:rsid w:val="0064086E"/>
    <w:rsid w:val="00667431"/>
    <w:rsid w:val="0071630C"/>
    <w:rsid w:val="00721E21"/>
    <w:rsid w:val="00744A15"/>
    <w:rsid w:val="00746B9A"/>
    <w:rsid w:val="00766F5A"/>
    <w:rsid w:val="007B299A"/>
    <w:rsid w:val="007D5CD1"/>
    <w:rsid w:val="00813AC2"/>
    <w:rsid w:val="008352AB"/>
    <w:rsid w:val="00884AAE"/>
    <w:rsid w:val="008B5A23"/>
    <w:rsid w:val="008C36EE"/>
    <w:rsid w:val="008D7EA9"/>
    <w:rsid w:val="008E4915"/>
    <w:rsid w:val="009A0B17"/>
    <w:rsid w:val="009C7886"/>
    <w:rsid w:val="009D3E5A"/>
    <w:rsid w:val="009F0EBB"/>
    <w:rsid w:val="00A03A73"/>
    <w:rsid w:val="00A27FC9"/>
    <w:rsid w:val="00A34B14"/>
    <w:rsid w:val="00A7681D"/>
    <w:rsid w:val="00A81E86"/>
    <w:rsid w:val="00B13DAE"/>
    <w:rsid w:val="00B173B1"/>
    <w:rsid w:val="00B3191E"/>
    <w:rsid w:val="00B41A08"/>
    <w:rsid w:val="00B81519"/>
    <w:rsid w:val="00BD7BC0"/>
    <w:rsid w:val="00BF53F7"/>
    <w:rsid w:val="00C172C6"/>
    <w:rsid w:val="00C626FE"/>
    <w:rsid w:val="00C64DA9"/>
    <w:rsid w:val="00CA7E17"/>
    <w:rsid w:val="00CD1F71"/>
    <w:rsid w:val="00CE5F14"/>
    <w:rsid w:val="00CF6DEB"/>
    <w:rsid w:val="00D91B5C"/>
    <w:rsid w:val="00DF037A"/>
    <w:rsid w:val="00E15D4D"/>
    <w:rsid w:val="00E31A72"/>
    <w:rsid w:val="00E65132"/>
    <w:rsid w:val="00E667A9"/>
    <w:rsid w:val="00E77EB0"/>
    <w:rsid w:val="00EC72DD"/>
    <w:rsid w:val="00ED19CF"/>
    <w:rsid w:val="00ED37D1"/>
    <w:rsid w:val="00EE452A"/>
    <w:rsid w:val="00F02C9E"/>
    <w:rsid w:val="00F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D504"/>
  <w15:docId w15:val="{A875075C-782E-45D7-A2B9-867D5F4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E20"/>
  </w:style>
  <w:style w:type="paragraph" w:styleId="4">
    <w:name w:val="heading 4"/>
    <w:basedOn w:val="a"/>
    <w:next w:val="a"/>
    <w:link w:val="40"/>
    <w:semiHidden/>
    <w:unhideWhenUsed/>
    <w:qFormat/>
    <w:rsid w:val="00CF6D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F6DE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F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D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</dc:creator>
  <cp:lastModifiedBy>Пользователь</cp:lastModifiedBy>
  <cp:revision>6</cp:revision>
  <cp:lastPrinted>2019-12-11T03:14:00Z</cp:lastPrinted>
  <dcterms:created xsi:type="dcterms:W3CDTF">2024-06-05T03:23:00Z</dcterms:created>
  <dcterms:modified xsi:type="dcterms:W3CDTF">2024-06-19T03:50:00Z</dcterms:modified>
</cp:coreProperties>
</file>