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1B" w:rsidRPr="002E501B" w:rsidRDefault="002E501B" w:rsidP="002E501B">
      <w:pPr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E501B">
        <w:rPr>
          <w:rFonts w:ascii="Times New Roman" w:hAnsi="Times New Roman" w:cs="Times New Roman"/>
          <w:sz w:val="24"/>
          <w:szCs w:val="24"/>
          <w:u w:val="single"/>
        </w:rPr>
        <w:t>Информация ЕДДС</w:t>
      </w:r>
    </w:p>
    <w:p w:rsidR="00F22163" w:rsidRPr="002E501B" w:rsidRDefault="002E501B" w:rsidP="002E5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Аргаяшского муниципального района обращает</w:t>
      </w:r>
      <w:r w:rsidR="00F4437A" w:rsidRPr="002E501B">
        <w:rPr>
          <w:rFonts w:ascii="Times New Roman" w:hAnsi="Times New Roman" w:cs="Times New Roman"/>
          <w:sz w:val="24"/>
          <w:szCs w:val="24"/>
        </w:rPr>
        <w:t xml:space="preserve"> внимание жителей</w:t>
      </w:r>
      <w:r>
        <w:rPr>
          <w:rFonts w:ascii="Times New Roman" w:hAnsi="Times New Roman" w:cs="Times New Roman"/>
          <w:sz w:val="24"/>
          <w:szCs w:val="24"/>
        </w:rPr>
        <w:t xml:space="preserve"> и гостей </w:t>
      </w:r>
      <w:r w:rsidRPr="002E501B">
        <w:rPr>
          <w:rFonts w:ascii="Times New Roman" w:hAnsi="Times New Roman" w:cs="Times New Roman"/>
          <w:sz w:val="24"/>
          <w:szCs w:val="24"/>
        </w:rPr>
        <w:t>района</w:t>
      </w:r>
      <w:r w:rsidR="00F4437A" w:rsidRPr="002E501B">
        <w:rPr>
          <w:rFonts w:ascii="Times New Roman" w:hAnsi="Times New Roman" w:cs="Times New Roman"/>
          <w:sz w:val="24"/>
          <w:szCs w:val="24"/>
        </w:rPr>
        <w:t>, что н</w:t>
      </w:r>
      <w:r w:rsidR="00604583" w:rsidRPr="002E501B">
        <w:rPr>
          <w:rFonts w:ascii="Times New Roman" w:hAnsi="Times New Roman" w:cs="Times New Roman"/>
          <w:sz w:val="24"/>
          <w:szCs w:val="24"/>
        </w:rPr>
        <w:t>а объ</w:t>
      </w:r>
      <w:r w:rsidR="00F22163" w:rsidRPr="002E501B">
        <w:rPr>
          <w:rFonts w:ascii="Times New Roman" w:hAnsi="Times New Roman" w:cs="Times New Roman"/>
          <w:sz w:val="24"/>
          <w:szCs w:val="24"/>
        </w:rPr>
        <w:t>ектах массового пребывания людей (магазины,</w:t>
      </w:r>
      <w:r w:rsidR="00604583" w:rsidRPr="002E501B">
        <w:rPr>
          <w:rFonts w:ascii="Times New Roman" w:hAnsi="Times New Roman" w:cs="Times New Roman"/>
          <w:sz w:val="24"/>
          <w:szCs w:val="24"/>
        </w:rPr>
        <w:t xml:space="preserve"> </w:t>
      </w:r>
      <w:r w:rsidR="00F22163" w:rsidRPr="002E501B">
        <w:rPr>
          <w:rFonts w:ascii="Times New Roman" w:hAnsi="Times New Roman" w:cs="Times New Roman"/>
          <w:sz w:val="24"/>
          <w:szCs w:val="24"/>
        </w:rPr>
        <w:t>кафе и т.д.) ответственност</w:t>
      </w:r>
      <w:r w:rsidRPr="002E501B">
        <w:rPr>
          <w:rFonts w:ascii="Times New Roman" w:hAnsi="Times New Roman" w:cs="Times New Roman"/>
          <w:sz w:val="24"/>
          <w:szCs w:val="24"/>
        </w:rPr>
        <w:t>ь за соблюдение масочного режима</w:t>
      </w:r>
      <w:r w:rsidR="00F22163" w:rsidRPr="002E501B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604583" w:rsidRPr="002E501B">
        <w:rPr>
          <w:rFonts w:ascii="Times New Roman" w:hAnsi="Times New Roman" w:cs="Times New Roman"/>
          <w:sz w:val="24"/>
          <w:szCs w:val="24"/>
        </w:rPr>
        <w:t xml:space="preserve">х </w:t>
      </w:r>
      <w:r w:rsidRPr="002E501B">
        <w:rPr>
          <w:rFonts w:ascii="Times New Roman" w:hAnsi="Times New Roman" w:cs="Times New Roman"/>
          <w:sz w:val="24"/>
          <w:szCs w:val="24"/>
        </w:rPr>
        <w:t xml:space="preserve">профилактических </w:t>
      </w:r>
      <w:r w:rsidR="00604583" w:rsidRPr="002E501B">
        <w:rPr>
          <w:rFonts w:ascii="Times New Roman" w:hAnsi="Times New Roman" w:cs="Times New Roman"/>
          <w:sz w:val="24"/>
          <w:szCs w:val="24"/>
        </w:rPr>
        <w:t xml:space="preserve">мер </w:t>
      </w:r>
      <w:r w:rsidRPr="002E501B">
        <w:rPr>
          <w:rFonts w:ascii="Times New Roman" w:hAnsi="Times New Roman" w:cs="Times New Roman"/>
          <w:sz w:val="24"/>
          <w:szCs w:val="24"/>
        </w:rPr>
        <w:t xml:space="preserve">по предупреждению распространения </w:t>
      </w:r>
      <w:proofErr w:type="spellStart"/>
      <w:r w:rsidRPr="002E501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E501B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604583" w:rsidRPr="002E501B">
        <w:rPr>
          <w:rFonts w:ascii="Times New Roman" w:hAnsi="Times New Roman" w:cs="Times New Roman"/>
          <w:sz w:val="24"/>
          <w:szCs w:val="24"/>
        </w:rPr>
        <w:t>несут работники данных объ</w:t>
      </w:r>
      <w:r w:rsidR="00F22163" w:rsidRPr="002E501B">
        <w:rPr>
          <w:rFonts w:ascii="Times New Roman" w:hAnsi="Times New Roman" w:cs="Times New Roman"/>
          <w:sz w:val="24"/>
          <w:szCs w:val="24"/>
        </w:rPr>
        <w:t>ектов.</w:t>
      </w:r>
    </w:p>
    <w:p w:rsidR="007A7754" w:rsidRPr="002E501B" w:rsidRDefault="007A7754" w:rsidP="002E5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01B">
        <w:rPr>
          <w:rFonts w:ascii="Times New Roman" w:hAnsi="Times New Roman" w:cs="Times New Roman"/>
          <w:sz w:val="24"/>
          <w:szCs w:val="24"/>
        </w:rPr>
        <w:t>При не соблюдении мер профилактики</w:t>
      </w:r>
      <w:r w:rsidR="00604583" w:rsidRPr="002E501B">
        <w:rPr>
          <w:rFonts w:ascii="Times New Roman" w:hAnsi="Times New Roman" w:cs="Times New Roman"/>
          <w:sz w:val="24"/>
          <w:szCs w:val="24"/>
        </w:rPr>
        <w:t xml:space="preserve"> (</w:t>
      </w:r>
      <w:r w:rsidR="006223FE" w:rsidRPr="002E501B">
        <w:rPr>
          <w:rFonts w:ascii="Times New Roman" w:hAnsi="Times New Roman" w:cs="Times New Roman"/>
          <w:sz w:val="24"/>
          <w:szCs w:val="24"/>
        </w:rPr>
        <w:t>масочного режима</w:t>
      </w:r>
      <w:r w:rsidR="0089152A" w:rsidRPr="002E501B">
        <w:rPr>
          <w:rFonts w:ascii="Times New Roman" w:hAnsi="Times New Roman" w:cs="Times New Roman"/>
          <w:sz w:val="24"/>
          <w:szCs w:val="24"/>
        </w:rPr>
        <w:t xml:space="preserve"> и др.</w:t>
      </w:r>
      <w:r w:rsidR="006223FE" w:rsidRPr="002E501B">
        <w:rPr>
          <w:rFonts w:ascii="Times New Roman" w:hAnsi="Times New Roman" w:cs="Times New Roman"/>
          <w:sz w:val="24"/>
          <w:szCs w:val="24"/>
        </w:rPr>
        <w:t>)</w:t>
      </w:r>
      <w:r w:rsidRPr="002E501B">
        <w:rPr>
          <w:rFonts w:ascii="Times New Roman" w:hAnsi="Times New Roman" w:cs="Times New Roman"/>
          <w:sz w:val="24"/>
          <w:szCs w:val="24"/>
        </w:rPr>
        <w:t xml:space="preserve"> граждане, должностные лица</w:t>
      </w:r>
      <w:r w:rsidR="00604583" w:rsidRPr="002E501B">
        <w:rPr>
          <w:rFonts w:ascii="Times New Roman" w:hAnsi="Times New Roman" w:cs="Times New Roman"/>
          <w:sz w:val="24"/>
          <w:szCs w:val="24"/>
        </w:rPr>
        <w:t xml:space="preserve">, осуществляющие </w:t>
      </w:r>
      <w:r w:rsidRPr="002E501B">
        <w:rPr>
          <w:rFonts w:ascii="Times New Roman" w:hAnsi="Times New Roman" w:cs="Times New Roman"/>
          <w:sz w:val="24"/>
          <w:szCs w:val="24"/>
        </w:rPr>
        <w:t xml:space="preserve">предпринимательскую деятельность без образования юридического лица, юридические лица могут </w:t>
      </w:r>
      <w:r w:rsidR="00604583" w:rsidRPr="002E501B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2E501B">
        <w:rPr>
          <w:rFonts w:ascii="Times New Roman" w:hAnsi="Times New Roman" w:cs="Times New Roman"/>
          <w:sz w:val="24"/>
          <w:szCs w:val="24"/>
        </w:rPr>
        <w:t>привлечены к административной ответственности.</w:t>
      </w:r>
    </w:p>
    <w:p w:rsidR="007A7754" w:rsidRPr="002E501B" w:rsidRDefault="007A7754" w:rsidP="002E5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01B">
        <w:rPr>
          <w:rFonts w:ascii="Times New Roman" w:hAnsi="Times New Roman" w:cs="Times New Roman"/>
          <w:sz w:val="24"/>
          <w:szCs w:val="24"/>
        </w:rPr>
        <w:t xml:space="preserve">По результатам рейдов в магазинах Аргаяшского района в 2020 году составлено 10 административных протоколов </w:t>
      </w:r>
      <w:r w:rsidR="0073331F" w:rsidRPr="002E501B">
        <w:rPr>
          <w:rFonts w:ascii="Times New Roman" w:hAnsi="Times New Roman" w:cs="Times New Roman"/>
          <w:sz w:val="24"/>
          <w:szCs w:val="24"/>
        </w:rPr>
        <w:t xml:space="preserve">за нарушение масочного режима </w:t>
      </w:r>
      <w:r w:rsidRPr="002E501B">
        <w:rPr>
          <w:rFonts w:ascii="Times New Roman" w:hAnsi="Times New Roman" w:cs="Times New Roman"/>
          <w:sz w:val="24"/>
          <w:szCs w:val="24"/>
        </w:rPr>
        <w:t>на директоров,</w:t>
      </w:r>
      <w:r w:rsidR="006223FE" w:rsidRPr="002E501B">
        <w:rPr>
          <w:rFonts w:ascii="Times New Roman" w:hAnsi="Times New Roman" w:cs="Times New Roman"/>
          <w:sz w:val="24"/>
          <w:szCs w:val="24"/>
        </w:rPr>
        <w:t xml:space="preserve"> </w:t>
      </w:r>
      <w:r w:rsidRPr="002E501B">
        <w:rPr>
          <w:rFonts w:ascii="Times New Roman" w:hAnsi="Times New Roman" w:cs="Times New Roman"/>
          <w:sz w:val="24"/>
          <w:szCs w:val="24"/>
        </w:rPr>
        <w:t xml:space="preserve">заведующих </w:t>
      </w:r>
      <w:r w:rsidR="0073331F" w:rsidRPr="002E501B">
        <w:rPr>
          <w:rFonts w:ascii="Times New Roman" w:hAnsi="Times New Roman" w:cs="Times New Roman"/>
          <w:sz w:val="24"/>
          <w:szCs w:val="24"/>
        </w:rPr>
        <w:t xml:space="preserve"> и продавцов </w:t>
      </w:r>
      <w:r w:rsidRPr="002E501B">
        <w:rPr>
          <w:rFonts w:ascii="Times New Roman" w:hAnsi="Times New Roman" w:cs="Times New Roman"/>
          <w:sz w:val="24"/>
          <w:szCs w:val="24"/>
        </w:rPr>
        <w:t>м</w:t>
      </w:r>
      <w:r w:rsidR="0073331F" w:rsidRPr="002E501B">
        <w:rPr>
          <w:rFonts w:ascii="Times New Roman" w:hAnsi="Times New Roman" w:cs="Times New Roman"/>
          <w:sz w:val="24"/>
          <w:szCs w:val="24"/>
        </w:rPr>
        <w:t>а</w:t>
      </w:r>
      <w:r w:rsidRPr="002E501B">
        <w:rPr>
          <w:rFonts w:ascii="Times New Roman" w:hAnsi="Times New Roman" w:cs="Times New Roman"/>
          <w:sz w:val="24"/>
          <w:szCs w:val="24"/>
        </w:rPr>
        <w:t>газинов</w:t>
      </w:r>
      <w:r w:rsidR="00604583" w:rsidRPr="002E501B">
        <w:rPr>
          <w:rFonts w:ascii="Times New Roman" w:hAnsi="Times New Roman" w:cs="Times New Roman"/>
          <w:sz w:val="24"/>
          <w:szCs w:val="24"/>
        </w:rPr>
        <w:t>: «Магнит», «Монетка», «</w:t>
      </w:r>
      <w:proofErr w:type="gramStart"/>
      <w:r w:rsidR="00604583" w:rsidRPr="002E501B">
        <w:rPr>
          <w:rFonts w:ascii="Times New Roman" w:hAnsi="Times New Roman" w:cs="Times New Roman"/>
          <w:sz w:val="24"/>
          <w:szCs w:val="24"/>
        </w:rPr>
        <w:t>Красное</w:t>
      </w:r>
      <w:r w:rsidR="0073331F" w:rsidRPr="002E501B">
        <w:rPr>
          <w:rFonts w:ascii="Times New Roman" w:hAnsi="Times New Roman" w:cs="Times New Roman"/>
          <w:sz w:val="24"/>
          <w:szCs w:val="24"/>
        </w:rPr>
        <w:t>–Белое</w:t>
      </w:r>
      <w:proofErr w:type="gramEnd"/>
      <w:r w:rsidR="0073331F" w:rsidRPr="002E501B">
        <w:rPr>
          <w:rFonts w:ascii="Times New Roman" w:hAnsi="Times New Roman" w:cs="Times New Roman"/>
          <w:sz w:val="24"/>
          <w:szCs w:val="24"/>
        </w:rPr>
        <w:t xml:space="preserve">» и ряд магазинов ИП. На основании административных протоколов </w:t>
      </w:r>
      <w:proofErr w:type="spellStart"/>
      <w:r w:rsidR="0073331F" w:rsidRPr="002E501B">
        <w:rPr>
          <w:rFonts w:ascii="Times New Roman" w:hAnsi="Times New Roman" w:cs="Times New Roman"/>
          <w:sz w:val="24"/>
          <w:szCs w:val="24"/>
        </w:rPr>
        <w:t>Аргаяшским</w:t>
      </w:r>
      <w:proofErr w:type="spellEnd"/>
      <w:r w:rsidR="0073331F" w:rsidRPr="002E501B">
        <w:rPr>
          <w:rFonts w:ascii="Times New Roman" w:hAnsi="Times New Roman" w:cs="Times New Roman"/>
          <w:sz w:val="24"/>
          <w:szCs w:val="24"/>
        </w:rPr>
        <w:t xml:space="preserve"> районным судом вынесены предупреждения в отношении виновных лиц.</w:t>
      </w:r>
    </w:p>
    <w:p w:rsidR="00F22163" w:rsidRPr="002E501B" w:rsidRDefault="00F22163" w:rsidP="002E5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01B">
        <w:rPr>
          <w:rFonts w:ascii="Times New Roman" w:hAnsi="Times New Roman" w:cs="Times New Roman"/>
          <w:sz w:val="24"/>
          <w:szCs w:val="24"/>
        </w:rPr>
        <w:t>Организована проверка масочного режима на территории области и работниками Министер</w:t>
      </w:r>
      <w:r w:rsidR="00604583" w:rsidRPr="002E501B">
        <w:rPr>
          <w:rFonts w:ascii="Times New Roman" w:hAnsi="Times New Roman" w:cs="Times New Roman"/>
          <w:sz w:val="24"/>
          <w:szCs w:val="24"/>
        </w:rPr>
        <w:t>ства общественной безопасности. П</w:t>
      </w:r>
      <w:r w:rsidRPr="002E501B">
        <w:rPr>
          <w:rFonts w:ascii="Times New Roman" w:hAnsi="Times New Roman" w:cs="Times New Roman"/>
          <w:sz w:val="24"/>
          <w:szCs w:val="24"/>
        </w:rPr>
        <w:t>ри нарушении мер профилактики работники министе</w:t>
      </w:r>
      <w:r w:rsidR="00604583" w:rsidRPr="002E501B">
        <w:rPr>
          <w:rFonts w:ascii="Times New Roman" w:hAnsi="Times New Roman" w:cs="Times New Roman"/>
          <w:sz w:val="24"/>
          <w:szCs w:val="24"/>
        </w:rPr>
        <w:t>рства также составляют протоколы</w:t>
      </w:r>
      <w:r w:rsidRPr="002E501B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правонарушении.</w:t>
      </w:r>
    </w:p>
    <w:p w:rsidR="0073331F" w:rsidRPr="002E501B" w:rsidRDefault="0073331F" w:rsidP="002E5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01B">
        <w:rPr>
          <w:rFonts w:ascii="Times New Roman" w:hAnsi="Times New Roman" w:cs="Times New Roman"/>
          <w:sz w:val="24"/>
          <w:szCs w:val="24"/>
        </w:rPr>
        <w:t xml:space="preserve">Однако на </w:t>
      </w:r>
      <w:r w:rsidR="00604583" w:rsidRPr="002E501B">
        <w:rPr>
          <w:rFonts w:ascii="Times New Roman" w:hAnsi="Times New Roman" w:cs="Times New Roman"/>
          <w:sz w:val="24"/>
          <w:szCs w:val="24"/>
        </w:rPr>
        <w:t>объектах</w:t>
      </w:r>
      <w:r w:rsidRPr="002E501B">
        <w:rPr>
          <w:rFonts w:ascii="Times New Roman" w:hAnsi="Times New Roman" w:cs="Times New Roman"/>
          <w:sz w:val="24"/>
          <w:szCs w:val="24"/>
        </w:rPr>
        <w:t xml:space="preserve"> торговли,</w:t>
      </w:r>
      <w:r w:rsidR="006223FE" w:rsidRPr="002E501B">
        <w:rPr>
          <w:rFonts w:ascii="Times New Roman" w:hAnsi="Times New Roman" w:cs="Times New Roman"/>
          <w:sz w:val="24"/>
          <w:szCs w:val="24"/>
        </w:rPr>
        <w:t xml:space="preserve"> </w:t>
      </w:r>
      <w:r w:rsidRPr="002E501B">
        <w:rPr>
          <w:rFonts w:ascii="Times New Roman" w:hAnsi="Times New Roman" w:cs="Times New Roman"/>
          <w:sz w:val="24"/>
          <w:szCs w:val="24"/>
        </w:rPr>
        <w:t xml:space="preserve">питания  и </w:t>
      </w:r>
      <w:r w:rsidR="00604583" w:rsidRPr="002E501B">
        <w:rPr>
          <w:rFonts w:ascii="Times New Roman" w:hAnsi="Times New Roman" w:cs="Times New Roman"/>
          <w:sz w:val="24"/>
          <w:szCs w:val="24"/>
        </w:rPr>
        <w:t xml:space="preserve">в </w:t>
      </w:r>
      <w:r w:rsidRPr="002E501B">
        <w:rPr>
          <w:rFonts w:ascii="Times New Roman" w:hAnsi="Times New Roman" w:cs="Times New Roman"/>
          <w:sz w:val="24"/>
          <w:szCs w:val="24"/>
        </w:rPr>
        <w:t>других ме</w:t>
      </w:r>
      <w:r w:rsidR="0089152A" w:rsidRPr="002E501B">
        <w:rPr>
          <w:rFonts w:ascii="Times New Roman" w:hAnsi="Times New Roman" w:cs="Times New Roman"/>
          <w:sz w:val="24"/>
          <w:szCs w:val="24"/>
        </w:rPr>
        <w:t>ст</w:t>
      </w:r>
      <w:r w:rsidR="00604583" w:rsidRPr="002E501B">
        <w:rPr>
          <w:rFonts w:ascii="Times New Roman" w:hAnsi="Times New Roman" w:cs="Times New Roman"/>
          <w:sz w:val="24"/>
          <w:szCs w:val="24"/>
        </w:rPr>
        <w:t>ах</w:t>
      </w:r>
      <w:r w:rsidR="0089152A" w:rsidRPr="002E501B">
        <w:rPr>
          <w:rFonts w:ascii="Times New Roman" w:hAnsi="Times New Roman" w:cs="Times New Roman"/>
          <w:sz w:val="24"/>
          <w:szCs w:val="24"/>
        </w:rPr>
        <w:t xml:space="preserve"> массового пребывания граждан</w:t>
      </w:r>
      <w:r w:rsidR="00604583" w:rsidRPr="002E501B">
        <w:rPr>
          <w:rFonts w:ascii="Times New Roman" w:hAnsi="Times New Roman" w:cs="Times New Roman"/>
          <w:sz w:val="24"/>
          <w:szCs w:val="24"/>
        </w:rPr>
        <w:t xml:space="preserve"> </w:t>
      </w:r>
      <w:r w:rsidRPr="002E501B">
        <w:rPr>
          <w:rFonts w:ascii="Times New Roman" w:hAnsi="Times New Roman" w:cs="Times New Roman"/>
          <w:sz w:val="24"/>
          <w:szCs w:val="24"/>
        </w:rPr>
        <w:t>(аптеки,</w:t>
      </w:r>
      <w:r w:rsidR="006223FE" w:rsidRPr="002E501B">
        <w:rPr>
          <w:rFonts w:ascii="Times New Roman" w:hAnsi="Times New Roman" w:cs="Times New Roman"/>
          <w:sz w:val="24"/>
          <w:szCs w:val="24"/>
        </w:rPr>
        <w:t xml:space="preserve"> </w:t>
      </w:r>
      <w:r w:rsidR="00604583" w:rsidRPr="002E501B">
        <w:rPr>
          <w:rFonts w:ascii="Times New Roman" w:hAnsi="Times New Roman" w:cs="Times New Roman"/>
          <w:sz w:val="24"/>
          <w:szCs w:val="24"/>
        </w:rPr>
        <w:t>киоски и т</w:t>
      </w:r>
      <w:r w:rsidRPr="002E501B">
        <w:rPr>
          <w:rFonts w:ascii="Times New Roman" w:hAnsi="Times New Roman" w:cs="Times New Roman"/>
          <w:sz w:val="24"/>
          <w:szCs w:val="24"/>
        </w:rPr>
        <w:t>.д.)</w:t>
      </w:r>
      <w:r w:rsidR="00604583" w:rsidRPr="002E501B">
        <w:rPr>
          <w:rFonts w:ascii="Times New Roman" w:hAnsi="Times New Roman" w:cs="Times New Roman"/>
          <w:sz w:val="24"/>
          <w:szCs w:val="24"/>
        </w:rPr>
        <w:t xml:space="preserve"> </w:t>
      </w:r>
      <w:r w:rsidRPr="002E501B">
        <w:rPr>
          <w:rFonts w:ascii="Times New Roman" w:hAnsi="Times New Roman" w:cs="Times New Roman"/>
          <w:sz w:val="24"/>
          <w:szCs w:val="24"/>
        </w:rPr>
        <w:t>продолжаются нарушения масочного режима</w:t>
      </w:r>
      <w:r w:rsidR="0089152A" w:rsidRPr="002E501B">
        <w:rPr>
          <w:rFonts w:ascii="Times New Roman" w:hAnsi="Times New Roman" w:cs="Times New Roman"/>
          <w:sz w:val="24"/>
          <w:szCs w:val="24"/>
        </w:rPr>
        <w:t xml:space="preserve"> и других мер</w:t>
      </w:r>
      <w:r w:rsidRPr="002E501B">
        <w:rPr>
          <w:rFonts w:ascii="Times New Roman" w:hAnsi="Times New Roman" w:cs="Times New Roman"/>
          <w:sz w:val="24"/>
          <w:szCs w:val="24"/>
        </w:rPr>
        <w:t>.</w:t>
      </w:r>
    </w:p>
    <w:p w:rsidR="006223FE" w:rsidRPr="002E501B" w:rsidRDefault="0073331F" w:rsidP="002E5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01B">
        <w:rPr>
          <w:rFonts w:ascii="Times New Roman" w:hAnsi="Times New Roman" w:cs="Times New Roman"/>
          <w:sz w:val="24"/>
          <w:szCs w:val="24"/>
        </w:rPr>
        <w:t>При обнаружении п</w:t>
      </w:r>
      <w:r w:rsidR="00604583" w:rsidRPr="002E501B">
        <w:rPr>
          <w:rFonts w:ascii="Times New Roman" w:hAnsi="Times New Roman" w:cs="Times New Roman"/>
          <w:sz w:val="24"/>
          <w:szCs w:val="24"/>
        </w:rPr>
        <w:t>овторного нарушения профилактических мер</w:t>
      </w:r>
      <w:r w:rsidR="006223FE" w:rsidRPr="002E501B">
        <w:rPr>
          <w:rFonts w:ascii="Times New Roman" w:hAnsi="Times New Roman" w:cs="Times New Roman"/>
          <w:sz w:val="24"/>
          <w:szCs w:val="24"/>
        </w:rPr>
        <w:t xml:space="preserve"> </w:t>
      </w:r>
      <w:r w:rsidRPr="002E501B">
        <w:rPr>
          <w:rFonts w:ascii="Times New Roman" w:hAnsi="Times New Roman" w:cs="Times New Roman"/>
          <w:sz w:val="24"/>
          <w:szCs w:val="24"/>
        </w:rPr>
        <w:t>работниками магазинов, которым судом уже вынесены предупреждения</w:t>
      </w:r>
      <w:r w:rsidR="00604583" w:rsidRPr="002E501B">
        <w:rPr>
          <w:rFonts w:ascii="Times New Roman" w:hAnsi="Times New Roman" w:cs="Times New Roman"/>
          <w:sz w:val="24"/>
          <w:szCs w:val="24"/>
        </w:rPr>
        <w:t>,</w:t>
      </w:r>
      <w:r w:rsidRPr="002E501B">
        <w:rPr>
          <w:rFonts w:ascii="Times New Roman" w:hAnsi="Times New Roman" w:cs="Times New Roman"/>
          <w:sz w:val="24"/>
          <w:szCs w:val="24"/>
        </w:rPr>
        <w:t xml:space="preserve"> их действия будут квалифицированы по </w:t>
      </w:r>
      <w:proofErr w:type="gramStart"/>
      <w:r w:rsidRPr="002E501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E501B">
        <w:rPr>
          <w:rFonts w:ascii="Times New Roman" w:hAnsi="Times New Roman" w:cs="Times New Roman"/>
          <w:sz w:val="24"/>
          <w:szCs w:val="24"/>
        </w:rPr>
        <w:t>.2.ст.20.6.1 КОАП РФ</w:t>
      </w:r>
      <w:r w:rsidR="00F143BF" w:rsidRPr="002E501B">
        <w:rPr>
          <w:rFonts w:ascii="Times New Roman" w:hAnsi="Times New Roman" w:cs="Times New Roman"/>
          <w:sz w:val="24"/>
          <w:szCs w:val="24"/>
        </w:rPr>
        <w:t>,</w:t>
      </w:r>
      <w:r w:rsidRPr="002E501B">
        <w:rPr>
          <w:rFonts w:ascii="Times New Roman" w:hAnsi="Times New Roman" w:cs="Times New Roman"/>
          <w:sz w:val="24"/>
          <w:szCs w:val="24"/>
        </w:rPr>
        <w:t xml:space="preserve"> что влечет </w:t>
      </w:r>
      <w:r w:rsidR="00F4437A" w:rsidRPr="002E501B">
        <w:rPr>
          <w:rFonts w:ascii="Times New Roman" w:hAnsi="Times New Roman" w:cs="Times New Roman"/>
          <w:sz w:val="24"/>
          <w:szCs w:val="24"/>
        </w:rPr>
        <w:t xml:space="preserve">за собой </w:t>
      </w:r>
      <w:r w:rsidR="006223FE" w:rsidRPr="002E501B">
        <w:rPr>
          <w:rFonts w:ascii="Times New Roman" w:hAnsi="Times New Roman" w:cs="Times New Roman"/>
          <w:sz w:val="24"/>
          <w:szCs w:val="24"/>
        </w:rPr>
        <w:t>наложение административного штрафа на граждан в размере от одной до тридцати тысяч рублей; на должностных лиц - от десяти до пятидесяти тысяч рублей; на лиц, осуществляющих предпринимательскую деятельность без образования ю</w:t>
      </w:r>
      <w:r w:rsidR="00604583" w:rsidRPr="002E501B">
        <w:rPr>
          <w:rFonts w:ascii="Times New Roman" w:hAnsi="Times New Roman" w:cs="Times New Roman"/>
          <w:sz w:val="24"/>
          <w:szCs w:val="24"/>
        </w:rPr>
        <w:t xml:space="preserve">ридического лица, - от тридцати </w:t>
      </w:r>
      <w:r w:rsidR="006223FE" w:rsidRPr="002E501B">
        <w:rPr>
          <w:rFonts w:ascii="Times New Roman" w:hAnsi="Times New Roman" w:cs="Times New Roman"/>
          <w:sz w:val="24"/>
          <w:szCs w:val="24"/>
        </w:rPr>
        <w:t>до пятидесяти тысяч рублей; на юридических лиц - от ста до трехсот тысяч рублей.</w:t>
      </w:r>
    </w:p>
    <w:p w:rsidR="0089152A" w:rsidRPr="002E501B" w:rsidRDefault="00604583" w:rsidP="002E5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01B">
        <w:rPr>
          <w:rFonts w:ascii="Times New Roman" w:hAnsi="Times New Roman" w:cs="Times New Roman"/>
          <w:sz w:val="24"/>
          <w:szCs w:val="24"/>
        </w:rPr>
        <w:t xml:space="preserve">Призываем </w:t>
      </w:r>
      <w:r w:rsidR="006223FE" w:rsidRPr="002E501B">
        <w:rPr>
          <w:rFonts w:ascii="Times New Roman" w:hAnsi="Times New Roman" w:cs="Times New Roman"/>
          <w:sz w:val="24"/>
          <w:szCs w:val="24"/>
        </w:rPr>
        <w:t>жител</w:t>
      </w:r>
      <w:r w:rsidRPr="002E501B">
        <w:rPr>
          <w:rFonts w:ascii="Times New Roman" w:hAnsi="Times New Roman" w:cs="Times New Roman"/>
          <w:sz w:val="24"/>
          <w:szCs w:val="24"/>
        </w:rPr>
        <w:t xml:space="preserve">ей и гостей Аргаяшского района </w:t>
      </w:r>
      <w:r w:rsidR="006223FE" w:rsidRPr="002E501B">
        <w:rPr>
          <w:rFonts w:ascii="Times New Roman" w:hAnsi="Times New Roman" w:cs="Times New Roman"/>
          <w:sz w:val="24"/>
          <w:szCs w:val="24"/>
        </w:rPr>
        <w:t xml:space="preserve">соблюдать рекомендации </w:t>
      </w:r>
      <w:proofErr w:type="spellStart"/>
      <w:r w:rsidR="006223FE" w:rsidRPr="002E501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E501B">
        <w:rPr>
          <w:rFonts w:ascii="Times New Roman" w:hAnsi="Times New Roman" w:cs="Times New Roman"/>
          <w:sz w:val="24"/>
          <w:szCs w:val="24"/>
        </w:rPr>
        <w:t>. При посещении</w:t>
      </w:r>
      <w:r w:rsidR="0089152A" w:rsidRPr="002E501B">
        <w:rPr>
          <w:rFonts w:ascii="Times New Roman" w:hAnsi="Times New Roman" w:cs="Times New Roman"/>
          <w:sz w:val="24"/>
          <w:szCs w:val="24"/>
        </w:rPr>
        <w:t xml:space="preserve"> магазинов и </w:t>
      </w:r>
      <w:r w:rsidRPr="002E501B">
        <w:rPr>
          <w:rFonts w:ascii="Times New Roman" w:hAnsi="Times New Roman" w:cs="Times New Roman"/>
          <w:sz w:val="24"/>
          <w:szCs w:val="24"/>
        </w:rPr>
        <w:t>объектов</w:t>
      </w:r>
      <w:r w:rsidR="0089152A" w:rsidRPr="002E501B">
        <w:rPr>
          <w:rFonts w:ascii="Times New Roman" w:hAnsi="Times New Roman" w:cs="Times New Roman"/>
          <w:sz w:val="24"/>
          <w:szCs w:val="24"/>
        </w:rPr>
        <w:t xml:space="preserve"> массового пребывания соблюдайте п</w:t>
      </w:r>
      <w:r w:rsidRPr="002E501B">
        <w:rPr>
          <w:rFonts w:ascii="Times New Roman" w:hAnsi="Times New Roman" w:cs="Times New Roman"/>
          <w:sz w:val="24"/>
          <w:szCs w:val="24"/>
        </w:rPr>
        <w:t xml:space="preserve">равила профилактики </w:t>
      </w:r>
      <w:proofErr w:type="spellStart"/>
      <w:r w:rsidRPr="002E501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E501B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2E501B" w:rsidRPr="002E501B">
        <w:rPr>
          <w:rFonts w:ascii="Times New Roman" w:hAnsi="Times New Roman" w:cs="Times New Roman"/>
          <w:sz w:val="24"/>
          <w:szCs w:val="24"/>
        </w:rPr>
        <w:t>:</w:t>
      </w:r>
      <w:r w:rsidRPr="002E5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01B" w:rsidRPr="002E501B" w:rsidRDefault="002E501B" w:rsidP="002E501B">
      <w:pPr>
        <w:jc w:val="both"/>
        <w:rPr>
          <w:rFonts w:ascii="Times New Roman" w:hAnsi="Times New Roman" w:cs="Times New Roman"/>
          <w:sz w:val="24"/>
          <w:szCs w:val="24"/>
        </w:rPr>
      </w:pPr>
      <w:r w:rsidRPr="002E501B">
        <w:rPr>
          <w:rFonts w:ascii="Times New Roman" w:hAnsi="Times New Roman" w:cs="Times New Roman"/>
          <w:sz w:val="24"/>
          <w:szCs w:val="24"/>
        </w:rPr>
        <w:t>- носите медицинскую маску;</w:t>
      </w:r>
    </w:p>
    <w:p w:rsidR="002E501B" w:rsidRPr="002E501B" w:rsidRDefault="002E501B" w:rsidP="002E501B">
      <w:pPr>
        <w:jc w:val="both"/>
        <w:rPr>
          <w:rFonts w:ascii="Times New Roman" w:hAnsi="Times New Roman" w:cs="Times New Roman"/>
          <w:sz w:val="24"/>
          <w:szCs w:val="24"/>
        </w:rPr>
      </w:pPr>
      <w:r w:rsidRPr="002E501B">
        <w:rPr>
          <w:rFonts w:ascii="Times New Roman" w:hAnsi="Times New Roman" w:cs="Times New Roman"/>
          <w:sz w:val="24"/>
          <w:szCs w:val="24"/>
        </w:rPr>
        <w:t>- соблюдайте социальную дистанцию в 1,5 м.</w:t>
      </w:r>
    </w:p>
    <w:p w:rsidR="002E501B" w:rsidRPr="002E501B" w:rsidRDefault="002E501B" w:rsidP="002E5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01B">
        <w:rPr>
          <w:rFonts w:ascii="Times New Roman" w:hAnsi="Times New Roman" w:cs="Times New Roman"/>
          <w:sz w:val="24"/>
          <w:szCs w:val="24"/>
        </w:rPr>
        <w:t>Не подводите под административное наказание работников магазинов и объектов массового пребывания, уважайте их труд.</w:t>
      </w:r>
    </w:p>
    <w:p w:rsidR="002E501B" w:rsidRPr="002E501B" w:rsidRDefault="002E501B" w:rsidP="002E5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31F" w:rsidRPr="002E501B" w:rsidRDefault="0073331F" w:rsidP="002E50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331F" w:rsidRPr="002E501B" w:rsidSect="00F221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754"/>
    <w:rsid w:val="002E501B"/>
    <w:rsid w:val="0049261F"/>
    <w:rsid w:val="00564F30"/>
    <w:rsid w:val="00604583"/>
    <w:rsid w:val="006223FE"/>
    <w:rsid w:val="0073331F"/>
    <w:rsid w:val="007A7754"/>
    <w:rsid w:val="0089152A"/>
    <w:rsid w:val="00A23FBC"/>
    <w:rsid w:val="00F143BF"/>
    <w:rsid w:val="00F22163"/>
    <w:rsid w:val="00F4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BC"/>
  </w:style>
  <w:style w:type="paragraph" w:styleId="1">
    <w:name w:val="heading 1"/>
    <w:basedOn w:val="a"/>
    <w:link w:val="10"/>
    <w:uiPriority w:val="9"/>
    <w:qFormat/>
    <w:rsid w:val="007A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A7754"/>
  </w:style>
  <w:style w:type="character" w:customStyle="1" w:styleId="hl">
    <w:name w:val="hl"/>
    <w:basedOn w:val="a0"/>
    <w:rsid w:val="007A7754"/>
  </w:style>
  <w:style w:type="character" w:styleId="a3">
    <w:name w:val="Hyperlink"/>
    <w:basedOn w:val="a0"/>
    <w:uiPriority w:val="99"/>
    <w:semiHidden/>
    <w:unhideWhenUsed/>
    <w:rsid w:val="007A7754"/>
    <w:rPr>
      <w:color w:val="0000FF"/>
      <w:u w:val="single"/>
    </w:rPr>
  </w:style>
  <w:style w:type="character" w:customStyle="1" w:styleId="nobr">
    <w:name w:val="nobr"/>
    <w:basedOn w:val="a0"/>
    <w:rsid w:val="007A7754"/>
  </w:style>
  <w:style w:type="character" w:styleId="a4">
    <w:name w:val="Strong"/>
    <w:basedOn w:val="a0"/>
    <w:uiPriority w:val="22"/>
    <w:qFormat/>
    <w:rsid w:val="007A7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Nach_EDDS</dc:creator>
  <cp:lastModifiedBy>PS</cp:lastModifiedBy>
  <cp:revision>6</cp:revision>
  <dcterms:created xsi:type="dcterms:W3CDTF">2021-02-08T04:41:00Z</dcterms:created>
  <dcterms:modified xsi:type="dcterms:W3CDTF">2021-02-10T05:46:00Z</dcterms:modified>
</cp:coreProperties>
</file>