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0E47B9" w:rsidRPr="00FA7740" w:rsidRDefault="00FA7740" w:rsidP="000E47B9">
      <w:pPr>
        <w:pStyle w:val="10"/>
        <w:spacing w:before="0"/>
        <w:jc w:val="center"/>
        <w:rPr>
          <w:rFonts w:ascii="Times New Roman" w:hAnsi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/>
          <w:bCs/>
          <w:color w:val="548DD4" w:themeColor="text2" w:themeTint="99"/>
          <w:sz w:val="36"/>
          <w:szCs w:val="36"/>
        </w:rPr>
        <w:t xml:space="preserve">Налогоплательщики - своевременно </w:t>
      </w:r>
      <w:r w:rsidR="000E47B9" w:rsidRPr="00FA7740">
        <w:rPr>
          <w:rFonts w:ascii="Times New Roman" w:hAnsi="Times New Roman"/>
          <w:bCs/>
          <w:color w:val="548DD4" w:themeColor="text2" w:themeTint="99"/>
          <w:sz w:val="36"/>
          <w:szCs w:val="36"/>
        </w:rPr>
        <w:t>получайте информацию о задолженности</w:t>
      </w:r>
    </w:p>
    <w:p w:rsidR="0012646D" w:rsidRDefault="00DB2476" w:rsidP="0012646D">
      <w:pPr>
        <w:pStyle w:val="ac"/>
        <w:spacing w:beforeAutospacing="0" w:afterAutospacing="0"/>
        <w:jc w:val="both"/>
        <w:rPr>
          <w:rFonts w:ascii="PF Din Text Cond Pro Light" w:hAnsi="PF Din Text Cond Pro Light"/>
        </w:rPr>
      </w:pPr>
      <w:r w:rsidRPr="00DB2476">
        <w:rPr>
          <w:rFonts w:ascii="PF Din Text Cond Pro Light" w:hAnsi="PF Din Text Cond Pro Light"/>
        </w:rPr>
        <w:tab/>
      </w:r>
    </w:p>
    <w:p w:rsidR="000E5322" w:rsidRPr="00FA7740" w:rsidRDefault="0012646D" w:rsidP="0012646D">
      <w:pPr>
        <w:pStyle w:val="ac"/>
        <w:spacing w:beforeAutospacing="0" w:afterAutospacing="0"/>
        <w:jc w:val="both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</w:rPr>
        <w:tab/>
      </w:r>
      <w:r w:rsidR="000E5322" w:rsidRPr="00FA7740">
        <w:rPr>
          <w:rFonts w:ascii="PF Din Text Cond Pro Light" w:hAnsi="PF Din Text Cond Pro Light"/>
          <w:color w:val="auto"/>
          <w:sz w:val="30"/>
          <w:szCs w:val="30"/>
        </w:rPr>
        <w:t xml:space="preserve">С 1 декабря 2020 года вступил в силу </w:t>
      </w:r>
      <w:hyperlink r:id="rId7" w:history="1">
        <w:r w:rsidR="000E5322" w:rsidRPr="00FA7740">
          <w:rPr>
            <w:rStyle w:val="a9"/>
            <w:rFonts w:ascii="PF Din Text Cond Pro Light" w:eastAsiaTheme="majorEastAsia" w:hAnsi="PF Din Text Cond Pro Light"/>
            <w:color w:val="auto"/>
            <w:sz w:val="30"/>
            <w:szCs w:val="30"/>
            <w:u w:val="none"/>
          </w:rPr>
          <w:t>приказ ФНС России от 06.07.2020 № ЕД-7-8/423@</w:t>
        </w:r>
      </w:hyperlink>
      <w:r w:rsidR="000E5322" w:rsidRPr="00FA7740">
        <w:rPr>
          <w:rFonts w:ascii="PF Din Text Cond Pro Light" w:hAnsi="PF Din Text Cond Pro Light"/>
          <w:color w:val="auto"/>
          <w:sz w:val="30"/>
          <w:szCs w:val="30"/>
        </w:rPr>
        <w:t>, которым</w:t>
      </w:r>
      <w:r w:rsidR="000E5322" w:rsidRPr="00FA7740">
        <w:rPr>
          <w:rFonts w:ascii="PF Din Text Cond Pro Light" w:hAnsi="PF Din Text Cond Pro Light"/>
          <w:sz w:val="30"/>
          <w:szCs w:val="30"/>
        </w:rPr>
        <w:t xml:space="preserve"> утверждена форма </w:t>
      </w:r>
      <w:r w:rsidR="00FA7740" w:rsidRPr="00FA7740">
        <w:rPr>
          <w:rFonts w:ascii="PF Din Text Cond Pro Light" w:hAnsi="PF Din Text Cond Pro Light"/>
          <w:sz w:val="30"/>
          <w:szCs w:val="30"/>
        </w:rPr>
        <w:t>«С</w:t>
      </w:r>
      <w:r w:rsidR="000E5322" w:rsidRPr="00FA7740">
        <w:rPr>
          <w:rFonts w:ascii="PF Din Text Cond Pro Light" w:hAnsi="PF Din Text Cond Pro Light"/>
          <w:sz w:val="30"/>
          <w:szCs w:val="30"/>
        </w:rPr>
        <w:t>огласия налогоплательщика на информирование о наличии у него недоимки по налогам</w:t>
      </w:r>
      <w:r w:rsidR="00FA7740" w:rsidRPr="00FA7740">
        <w:rPr>
          <w:rFonts w:ascii="PF Din Text Cond Pro Light" w:hAnsi="PF Din Text Cond Pro Light"/>
          <w:sz w:val="30"/>
          <w:szCs w:val="30"/>
        </w:rPr>
        <w:t>» (далее – Согласие)</w:t>
      </w:r>
      <w:r w:rsidR="000E5322" w:rsidRPr="00FA7740">
        <w:rPr>
          <w:rFonts w:ascii="PF Din Text Cond Pro Light" w:hAnsi="PF Din Text Cond Pro Light"/>
          <w:sz w:val="30"/>
          <w:szCs w:val="30"/>
        </w:rPr>
        <w:t>.</w:t>
      </w:r>
    </w:p>
    <w:p w:rsidR="000E5322" w:rsidRPr="00FA7740" w:rsidRDefault="000E5322" w:rsidP="0012646D">
      <w:pPr>
        <w:jc w:val="both"/>
        <w:rPr>
          <w:rFonts w:ascii="PF Din Text Cond Pro Light" w:hAnsi="PF Din Text Cond Pro Light"/>
          <w:sz w:val="30"/>
          <w:szCs w:val="30"/>
        </w:rPr>
      </w:pPr>
      <w:r w:rsidRPr="00FA7740">
        <w:rPr>
          <w:rFonts w:ascii="PF Din Text Cond Pro Light" w:hAnsi="PF Din Text Cond Pro Light"/>
          <w:sz w:val="30"/>
          <w:szCs w:val="30"/>
        </w:rPr>
        <w:tab/>
        <w:t xml:space="preserve">Начиная с 1 апреля 2020 года, налоговые органы имеют право раз в квартал информировать налогоплательщиков о налоговой задолженности с помощью СМС-сообщений, электронной почты или иными способами при условии получения их согласия на такое информирование в письменной форме. </w:t>
      </w:r>
    </w:p>
    <w:p w:rsidR="000E5322" w:rsidRPr="00FA7740" w:rsidRDefault="000E5322" w:rsidP="0012646D">
      <w:pPr>
        <w:jc w:val="both"/>
        <w:rPr>
          <w:rFonts w:ascii="PF Din Text Cond Pro Light" w:hAnsi="PF Din Text Cond Pro Light"/>
          <w:sz w:val="30"/>
          <w:szCs w:val="30"/>
        </w:rPr>
      </w:pPr>
      <w:r w:rsidRPr="00FA7740">
        <w:rPr>
          <w:rFonts w:ascii="PF Din Text Cond Pro Light" w:hAnsi="PF Din Text Cond Pro Light"/>
          <w:sz w:val="30"/>
          <w:szCs w:val="30"/>
        </w:rPr>
        <w:tab/>
        <w:t>В форме Согласия необходимо указать наименование и ИНН организации или фамилию, имя и отчество физического лица с паспортными данными, а также дату и место рождения. Также заполняются поля с адресом электронной почты и номером телефона, на которые будут приходить сообщения.</w:t>
      </w:r>
    </w:p>
    <w:p w:rsidR="000E5322" w:rsidRPr="00FA7740" w:rsidRDefault="00DB2476" w:rsidP="0012646D">
      <w:pPr>
        <w:jc w:val="both"/>
        <w:rPr>
          <w:rFonts w:ascii="PF Din Text Cond Pro Light" w:hAnsi="PF Din Text Cond Pro Light"/>
          <w:sz w:val="30"/>
          <w:szCs w:val="30"/>
        </w:rPr>
      </w:pPr>
      <w:r w:rsidRPr="00FA7740">
        <w:rPr>
          <w:rFonts w:ascii="PF Din Text Cond Pro Light" w:hAnsi="PF Din Text Cond Pro Light"/>
          <w:sz w:val="30"/>
          <w:szCs w:val="30"/>
        </w:rPr>
        <w:tab/>
      </w:r>
      <w:r w:rsidR="000E5322" w:rsidRPr="00FA7740">
        <w:rPr>
          <w:rFonts w:ascii="PF Din Text Cond Pro Light" w:hAnsi="PF Din Text Cond Pro Light"/>
          <w:sz w:val="30"/>
          <w:szCs w:val="30"/>
        </w:rPr>
        <w:t>Согласие может быть подано любым налогоплательщиком (плательщиком страховых взносов) в налоговый орган по месту нахождения или по месту учета крупнейших налогоплательщиков.</w:t>
      </w:r>
    </w:p>
    <w:p w:rsidR="000E5322" w:rsidRPr="00FA7740" w:rsidRDefault="00DB2476" w:rsidP="00FD65A3">
      <w:pPr>
        <w:jc w:val="both"/>
        <w:rPr>
          <w:rFonts w:ascii="PF Din Text Cond Pro Light" w:hAnsi="PF Din Text Cond Pro Light"/>
          <w:sz w:val="30"/>
          <w:szCs w:val="30"/>
        </w:rPr>
      </w:pPr>
      <w:r w:rsidRPr="00FA7740">
        <w:rPr>
          <w:rFonts w:ascii="PF Din Text Cond Pro Light" w:hAnsi="PF Din Text Cond Pro Light"/>
          <w:sz w:val="30"/>
          <w:szCs w:val="30"/>
        </w:rPr>
        <w:tab/>
        <w:t>Физические лица могут подавать С</w:t>
      </w:r>
      <w:r w:rsidR="000E5322" w:rsidRPr="00FA7740">
        <w:rPr>
          <w:rFonts w:ascii="PF Din Text Cond Pro Light" w:hAnsi="PF Din Text Cond Pro Light"/>
          <w:sz w:val="30"/>
          <w:szCs w:val="30"/>
        </w:rPr>
        <w:t>огласие, как в налоговую инспекцию по месту жительства, так и в любой другой налоговый орган лично (за исключением межрегиональных инспекций по крупнейшим налогоплательщикам и специали</w:t>
      </w:r>
      <w:r w:rsidR="00A5723D" w:rsidRPr="00FA7740">
        <w:rPr>
          <w:rFonts w:ascii="PF Din Text Cond Pro Light" w:hAnsi="PF Din Text Cond Pro Light"/>
          <w:sz w:val="30"/>
          <w:szCs w:val="30"/>
        </w:rPr>
        <w:t>зированных налоговых инспекций).</w:t>
      </w:r>
    </w:p>
    <w:p w:rsidR="00FD65A3" w:rsidRPr="00FA7740" w:rsidRDefault="00DB2476" w:rsidP="00FD65A3">
      <w:pPr>
        <w:jc w:val="both"/>
        <w:rPr>
          <w:rFonts w:ascii="PF Din Text Cond Pro Light" w:hAnsi="PF Din Text Cond Pro Light"/>
          <w:sz w:val="16"/>
          <w:szCs w:val="16"/>
        </w:rPr>
      </w:pPr>
      <w:r w:rsidRPr="00FA7740">
        <w:rPr>
          <w:rFonts w:ascii="PF Din Text Cond Pro Light" w:hAnsi="PF Din Text Cond Pro Light"/>
          <w:sz w:val="30"/>
          <w:szCs w:val="30"/>
        </w:rPr>
        <w:tab/>
      </w:r>
    </w:p>
    <w:p w:rsidR="00DB2476" w:rsidRPr="00FA7740" w:rsidRDefault="00FD65A3" w:rsidP="00FD65A3">
      <w:pPr>
        <w:jc w:val="both"/>
        <w:rPr>
          <w:rFonts w:ascii="PF Din Text Comp Pro Light" w:hAnsi="PF Din Text Comp Pro Light"/>
          <w:b/>
          <w:i/>
          <w:color w:val="0070C0"/>
          <w:sz w:val="32"/>
          <w:szCs w:val="32"/>
        </w:rPr>
      </w:pPr>
      <w:r w:rsidRPr="00FD65A3">
        <w:rPr>
          <w:rFonts w:ascii="PF Din Text Cond Pro Light" w:hAnsi="PF Din Text Cond Pro Light"/>
          <w:sz w:val="26"/>
          <w:szCs w:val="26"/>
        </w:rPr>
        <w:tab/>
      </w:r>
      <w:r w:rsidR="00FA7740" w:rsidRPr="00FA7740">
        <w:rPr>
          <w:rFonts w:ascii="PF Din Text Comp Pro Light" w:hAnsi="PF Din Text Comp Pro Light"/>
          <w:b/>
          <w:color w:val="0070C0"/>
          <w:sz w:val="32"/>
          <w:szCs w:val="32"/>
        </w:rPr>
        <w:t>Способы п</w:t>
      </w:r>
      <w:r w:rsidR="00DB2476" w:rsidRPr="00FA7740">
        <w:rPr>
          <w:rFonts w:ascii="PF Din Text Comp Pro Light" w:hAnsi="PF Din Text Comp Pro Light"/>
          <w:b/>
          <w:i/>
          <w:color w:val="0070C0"/>
          <w:sz w:val="32"/>
          <w:szCs w:val="32"/>
        </w:rPr>
        <w:t>ода</w:t>
      </w:r>
      <w:r w:rsidR="00FA7740" w:rsidRPr="00FA7740">
        <w:rPr>
          <w:rFonts w:ascii="PF Din Text Comp Pro Light" w:hAnsi="PF Din Text Comp Pro Light"/>
          <w:b/>
          <w:i/>
          <w:color w:val="0070C0"/>
          <w:sz w:val="32"/>
          <w:szCs w:val="32"/>
        </w:rPr>
        <w:t>чи</w:t>
      </w:r>
      <w:r w:rsidR="00DB2476" w:rsidRPr="00FA7740">
        <w:rPr>
          <w:rFonts w:ascii="PF Din Text Comp Pro Light" w:hAnsi="PF Din Text Comp Pro Light"/>
          <w:b/>
          <w:i/>
          <w:color w:val="0070C0"/>
          <w:sz w:val="32"/>
          <w:szCs w:val="32"/>
        </w:rPr>
        <w:t xml:space="preserve"> Согласи</w:t>
      </w:r>
      <w:r w:rsidR="00FA7740" w:rsidRPr="00FA7740">
        <w:rPr>
          <w:rFonts w:ascii="PF Din Text Comp Pro Light" w:hAnsi="PF Din Text Comp Pro Light"/>
          <w:b/>
          <w:i/>
          <w:color w:val="0070C0"/>
          <w:sz w:val="32"/>
          <w:szCs w:val="32"/>
        </w:rPr>
        <w:t>я</w:t>
      </w:r>
      <w:r w:rsidR="00DB2476" w:rsidRPr="00FA7740">
        <w:rPr>
          <w:rFonts w:ascii="PF Din Text Comp Pro Light" w:hAnsi="PF Din Text Comp Pro Light"/>
          <w:b/>
          <w:i/>
          <w:color w:val="0070C0"/>
          <w:sz w:val="32"/>
          <w:szCs w:val="32"/>
        </w:rPr>
        <w:t>:</w:t>
      </w:r>
    </w:p>
    <w:p w:rsidR="00FD65A3" w:rsidRPr="00FA7740" w:rsidRDefault="00DB2476" w:rsidP="00FD65A3">
      <w:pPr>
        <w:jc w:val="both"/>
        <w:rPr>
          <w:rFonts w:ascii="PF Din Text Comp Pro Light" w:hAnsi="PF Din Text Comp Pro Light"/>
          <w:sz w:val="16"/>
          <w:szCs w:val="16"/>
        </w:rPr>
      </w:pPr>
      <w:r w:rsidRPr="00FA7740">
        <w:rPr>
          <w:rFonts w:ascii="PF Din Text Comp Pro Light" w:hAnsi="PF Din Text Comp Pro Light"/>
          <w:sz w:val="32"/>
          <w:szCs w:val="32"/>
        </w:rPr>
        <w:tab/>
      </w:r>
    </w:p>
    <w:p w:rsidR="00DB2476" w:rsidRPr="00FA7740" w:rsidRDefault="00FD65A3" w:rsidP="00FD65A3">
      <w:pPr>
        <w:jc w:val="both"/>
        <w:rPr>
          <w:rFonts w:ascii="PF Din Text Cond Pro Light" w:hAnsi="PF Din Text Cond Pro Light"/>
          <w:sz w:val="30"/>
          <w:szCs w:val="30"/>
        </w:rPr>
      </w:pPr>
      <w:r w:rsidRPr="00FD65A3">
        <w:rPr>
          <w:rFonts w:ascii="PF Din Text Cond Pro Light" w:hAnsi="PF Din Text Cond Pro Light"/>
          <w:sz w:val="26"/>
          <w:szCs w:val="26"/>
        </w:rPr>
        <w:tab/>
      </w:r>
      <w:r w:rsidR="00DB2476" w:rsidRPr="00FA7740">
        <w:rPr>
          <w:rFonts w:ascii="PF Din Text Cond Pro Light" w:hAnsi="PF Din Text Cond Pro Light"/>
          <w:sz w:val="30"/>
          <w:szCs w:val="30"/>
        </w:rPr>
        <w:t>1. На бумажном носителе:</w:t>
      </w:r>
    </w:p>
    <w:p w:rsidR="00DB2476" w:rsidRPr="00FA7740" w:rsidRDefault="00DB2476" w:rsidP="00FD65A3">
      <w:pPr>
        <w:ind w:left="709"/>
        <w:jc w:val="both"/>
        <w:rPr>
          <w:rFonts w:ascii="PF Din Text Cond Pro Light" w:hAnsi="PF Din Text Cond Pro Light"/>
          <w:sz w:val="30"/>
          <w:szCs w:val="30"/>
        </w:rPr>
      </w:pPr>
      <w:r w:rsidRPr="00FA7740">
        <w:rPr>
          <w:rFonts w:ascii="PF Din Text Cond Pro Light" w:hAnsi="PF Din Text Cond Pro Light"/>
          <w:sz w:val="30"/>
          <w:szCs w:val="30"/>
        </w:rPr>
        <w:t>- лично налогоплательщиком;</w:t>
      </w:r>
    </w:p>
    <w:p w:rsidR="00DB2476" w:rsidRPr="00FA7740" w:rsidRDefault="00DB2476" w:rsidP="00FD65A3">
      <w:pPr>
        <w:ind w:left="709"/>
        <w:jc w:val="both"/>
        <w:rPr>
          <w:rFonts w:ascii="PF Din Text Cond Pro Light" w:hAnsi="PF Din Text Cond Pro Light"/>
          <w:sz w:val="30"/>
          <w:szCs w:val="30"/>
        </w:rPr>
      </w:pPr>
      <w:r w:rsidRPr="00FA7740">
        <w:rPr>
          <w:rFonts w:ascii="PF Din Text Cond Pro Light" w:hAnsi="PF Din Text Cond Pro Light"/>
          <w:sz w:val="30"/>
          <w:szCs w:val="30"/>
        </w:rPr>
        <w:t>- представителем налогоплательщика;</w:t>
      </w:r>
    </w:p>
    <w:p w:rsidR="00DB2476" w:rsidRPr="00FA7740" w:rsidRDefault="00DB2476" w:rsidP="00FD65A3">
      <w:pPr>
        <w:ind w:left="709"/>
        <w:jc w:val="both"/>
        <w:rPr>
          <w:rFonts w:ascii="PF Din Text Cond Pro Light" w:hAnsi="PF Din Text Cond Pro Light"/>
          <w:sz w:val="30"/>
          <w:szCs w:val="30"/>
        </w:rPr>
      </w:pPr>
      <w:r w:rsidRPr="00FA7740">
        <w:rPr>
          <w:rFonts w:ascii="PF Din Text Cond Pro Light" w:hAnsi="PF Din Text Cond Pro Light"/>
          <w:sz w:val="30"/>
          <w:szCs w:val="30"/>
        </w:rPr>
        <w:t>- почтой, заказным письмом.</w:t>
      </w:r>
    </w:p>
    <w:p w:rsidR="00DB2476" w:rsidRPr="00FA7740" w:rsidRDefault="00DB2476" w:rsidP="00FD65A3">
      <w:pPr>
        <w:ind w:left="709"/>
        <w:jc w:val="both"/>
        <w:rPr>
          <w:rFonts w:ascii="PF Din Text Cond Pro Light" w:hAnsi="PF Din Text Cond Pro Light"/>
          <w:sz w:val="30"/>
          <w:szCs w:val="30"/>
        </w:rPr>
      </w:pPr>
      <w:r w:rsidRPr="00FA7740">
        <w:rPr>
          <w:rFonts w:ascii="PF Din Text Cond Pro Light" w:hAnsi="PF Din Text Cond Pro Light"/>
          <w:sz w:val="30"/>
          <w:szCs w:val="30"/>
        </w:rPr>
        <w:t xml:space="preserve">2. В электронной форме, </w:t>
      </w:r>
      <w:proofErr w:type="gramStart"/>
      <w:r w:rsidRPr="00FA7740">
        <w:rPr>
          <w:rFonts w:ascii="PF Din Text Cond Pro Light" w:hAnsi="PF Din Text Cond Pro Light"/>
          <w:sz w:val="30"/>
          <w:szCs w:val="30"/>
        </w:rPr>
        <w:t>подписанное</w:t>
      </w:r>
      <w:proofErr w:type="gramEnd"/>
      <w:r w:rsidRPr="00FA7740">
        <w:rPr>
          <w:rFonts w:ascii="PF Din Text Cond Pro Light" w:hAnsi="PF Din Text Cond Pro Light"/>
          <w:sz w:val="30"/>
          <w:szCs w:val="30"/>
        </w:rPr>
        <w:t xml:space="preserve"> усиленной квалифицированной электронной подписью:</w:t>
      </w:r>
    </w:p>
    <w:p w:rsidR="00DB2476" w:rsidRPr="00FA7740" w:rsidRDefault="00DB2476" w:rsidP="00FD65A3">
      <w:pPr>
        <w:ind w:left="709"/>
        <w:jc w:val="both"/>
        <w:rPr>
          <w:rFonts w:ascii="PF Din Text Cond Pro Light" w:hAnsi="PF Din Text Cond Pro Light"/>
          <w:sz w:val="30"/>
          <w:szCs w:val="30"/>
        </w:rPr>
      </w:pPr>
      <w:r w:rsidRPr="00FA7740">
        <w:rPr>
          <w:rFonts w:ascii="PF Din Text Cond Pro Light" w:hAnsi="PF Din Text Cond Pro Light"/>
          <w:sz w:val="30"/>
          <w:szCs w:val="30"/>
        </w:rPr>
        <w:t>- по ТКС (телекоммуникационным каналам связи):</w:t>
      </w:r>
    </w:p>
    <w:p w:rsidR="00DB2476" w:rsidRPr="00FA7740" w:rsidRDefault="00DB2476" w:rsidP="00FD65A3">
      <w:pPr>
        <w:ind w:left="709"/>
        <w:jc w:val="both"/>
        <w:rPr>
          <w:rFonts w:ascii="PF Din Text Cond Pro Light" w:hAnsi="PF Din Text Cond Pro Light"/>
          <w:sz w:val="30"/>
          <w:szCs w:val="30"/>
        </w:rPr>
      </w:pPr>
      <w:r w:rsidRPr="00FA7740">
        <w:rPr>
          <w:rFonts w:ascii="PF Din Text Cond Pro Light" w:hAnsi="PF Din Text Cond Pro Light"/>
          <w:sz w:val="30"/>
          <w:szCs w:val="30"/>
        </w:rPr>
        <w:t>- через Личный кабинет налогоплательщика.</w:t>
      </w:r>
    </w:p>
    <w:p w:rsidR="000E5322" w:rsidRPr="00FA7740" w:rsidRDefault="000E5322" w:rsidP="00FD65A3">
      <w:pPr>
        <w:ind w:left="709"/>
        <w:jc w:val="both"/>
        <w:rPr>
          <w:rFonts w:ascii="PF Din Text Cond Pro Light" w:hAnsi="PF Din Text Cond Pro Light"/>
          <w:sz w:val="16"/>
          <w:szCs w:val="16"/>
        </w:rPr>
      </w:pPr>
      <w:bookmarkStart w:id="0" w:name="_GoBack"/>
      <w:bookmarkEnd w:id="0"/>
    </w:p>
    <w:p w:rsidR="0012646D" w:rsidRPr="00FA7740" w:rsidRDefault="00DB2476" w:rsidP="0012646D">
      <w:pPr>
        <w:jc w:val="center"/>
        <w:rPr>
          <w:rFonts w:ascii="PF Din Text Cond Pro Light" w:hAnsi="PF Din Text Cond Pro Light"/>
          <w:b/>
          <w:color w:val="0070C0"/>
          <w:sz w:val="36"/>
          <w:szCs w:val="36"/>
        </w:rPr>
      </w:pPr>
      <w:r w:rsidRPr="00FA7740">
        <w:rPr>
          <w:rFonts w:ascii="PF Din Text Cond Pro Light" w:hAnsi="PF Din Text Cond Pro Light"/>
          <w:b/>
          <w:color w:val="0070C0"/>
          <w:sz w:val="36"/>
          <w:szCs w:val="36"/>
        </w:rPr>
        <w:t>Предоставьте Согласие в налоговый орган</w:t>
      </w:r>
    </w:p>
    <w:p w:rsidR="00DB2476" w:rsidRPr="00FA7740" w:rsidRDefault="00DB2476" w:rsidP="0012646D">
      <w:pPr>
        <w:jc w:val="center"/>
        <w:rPr>
          <w:rFonts w:ascii="PF Din Text Cond Pro Light" w:hAnsi="PF Din Text Cond Pro Light"/>
          <w:b/>
          <w:color w:val="0070C0"/>
          <w:sz w:val="36"/>
          <w:szCs w:val="36"/>
        </w:rPr>
      </w:pPr>
      <w:r w:rsidRPr="00FA7740">
        <w:rPr>
          <w:rFonts w:ascii="PF Din Text Cond Pro Light" w:hAnsi="PF Din Text Cond Pro Light"/>
          <w:b/>
          <w:color w:val="0070C0"/>
          <w:sz w:val="36"/>
          <w:szCs w:val="36"/>
        </w:rPr>
        <w:t xml:space="preserve"> и получайте сведения о долгах</w:t>
      </w:r>
    </w:p>
    <w:p w:rsidR="000E5322" w:rsidRPr="00FA7740" w:rsidRDefault="00DB2476" w:rsidP="0012646D">
      <w:pPr>
        <w:jc w:val="center"/>
        <w:rPr>
          <w:rFonts w:ascii="PF Din Text Cond Pro Light" w:hAnsi="PF Din Text Cond Pro Light"/>
          <w:b/>
          <w:color w:val="0070C0"/>
          <w:sz w:val="36"/>
          <w:szCs w:val="36"/>
        </w:rPr>
      </w:pPr>
      <w:r w:rsidRPr="00FA7740">
        <w:rPr>
          <w:rFonts w:ascii="PF Din Text Cond Pro Light" w:hAnsi="PF Din Text Cond Pro Light"/>
          <w:b/>
          <w:color w:val="0070C0"/>
          <w:sz w:val="36"/>
          <w:szCs w:val="36"/>
        </w:rPr>
        <w:t>посредством СМС – сообщений!!!</w:t>
      </w:r>
    </w:p>
    <w:p w:rsidR="0012646D" w:rsidRDefault="0012646D" w:rsidP="0012646D">
      <w:pPr>
        <w:jc w:val="center"/>
        <w:rPr>
          <w:rFonts w:ascii="PF Din Text Cond Pro Light" w:hAnsi="PF Din Text Cond Pro Light"/>
          <w:b/>
          <w:i/>
          <w:color w:val="0070C0"/>
          <w:sz w:val="40"/>
          <w:szCs w:val="40"/>
        </w:rPr>
      </w:pPr>
    </w:p>
    <w:sectPr w:rsidR="0012646D" w:rsidSect="00760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76" w:rsidRDefault="00DB2476" w:rsidP="007602EC">
      <w:r>
        <w:separator/>
      </w:r>
    </w:p>
  </w:endnote>
  <w:endnote w:type="continuationSeparator" w:id="0">
    <w:p w:rsidR="00DB2476" w:rsidRDefault="00DB2476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76" w:rsidRDefault="00DB247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76" w:rsidRDefault="00DB247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76" w:rsidRDefault="00DB247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76" w:rsidRDefault="00DB2476" w:rsidP="007602EC">
      <w:r>
        <w:separator/>
      </w:r>
    </w:p>
  </w:footnote>
  <w:footnote w:type="continuationSeparator" w:id="0">
    <w:p w:rsidR="00DB2476" w:rsidRDefault="00DB2476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76" w:rsidRDefault="00DB247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76" w:rsidRDefault="00DB2476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76" w:rsidRDefault="00DB247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D3272"/>
    <w:rsid w:val="000E47B9"/>
    <w:rsid w:val="000E5322"/>
    <w:rsid w:val="0012646D"/>
    <w:rsid w:val="001300A1"/>
    <w:rsid w:val="00197D7B"/>
    <w:rsid w:val="001D38DB"/>
    <w:rsid w:val="00394E18"/>
    <w:rsid w:val="00437EDF"/>
    <w:rsid w:val="004C0741"/>
    <w:rsid w:val="00505AD3"/>
    <w:rsid w:val="00544A11"/>
    <w:rsid w:val="00573540"/>
    <w:rsid w:val="005F2206"/>
    <w:rsid w:val="005F27E4"/>
    <w:rsid w:val="006C24DD"/>
    <w:rsid w:val="007602EC"/>
    <w:rsid w:val="007A634E"/>
    <w:rsid w:val="009373D3"/>
    <w:rsid w:val="00A5723D"/>
    <w:rsid w:val="00B84C63"/>
    <w:rsid w:val="00BA49F9"/>
    <w:rsid w:val="00C54067"/>
    <w:rsid w:val="00DA1005"/>
    <w:rsid w:val="00DB2476"/>
    <w:rsid w:val="00E33894"/>
    <w:rsid w:val="00EA5826"/>
    <w:rsid w:val="00F04F6F"/>
    <w:rsid w:val="00FA7740"/>
    <w:rsid w:val="00F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uiPriority w:val="99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uiPriority w:val="99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0804004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5</cp:revision>
  <dcterms:created xsi:type="dcterms:W3CDTF">2021-07-30T08:04:00Z</dcterms:created>
  <dcterms:modified xsi:type="dcterms:W3CDTF">2021-08-02T07:32:00Z</dcterms:modified>
</cp:coreProperties>
</file>