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16" w:rsidRPr="00A36EED" w:rsidRDefault="002C1616" w:rsidP="002C1616">
      <w:pPr>
        <w:jc w:val="center"/>
        <w:rPr>
          <w:color w:val="000000"/>
          <w:sz w:val="24"/>
          <w:szCs w:val="24"/>
        </w:rPr>
      </w:pPr>
      <w:proofErr w:type="gramStart"/>
      <w:r w:rsidRPr="00A36EED">
        <w:rPr>
          <w:sz w:val="24"/>
          <w:szCs w:val="24"/>
        </w:rPr>
        <w:t>Межрайонная</w:t>
      </w:r>
      <w:proofErr w:type="gramEnd"/>
      <w:r w:rsidRPr="00A36EED">
        <w:rPr>
          <w:sz w:val="24"/>
          <w:szCs w:val="24"/>
        </w:rPr>
        <w:t xml:space="preserve"> ИФНС России № 22 по Челябинской области провела</w:t>
      </w:r>
    </w:p>
    <w:p w:rsidR="002C1616" w:rsidRPr="00A36EED" w:rsidRDefault="002C1616" w:rsidP="002C1616">
      <w:pPr>
        <w:shd w:val="clear" w:color="auto" w:fill="FFFFFF"/>
        <w:jc w:val="both"/>
        <w:textAlignment w:val="baseline"/>
        <w:rPr>
          <w:sz w:val="24"/>
          <w:szCs w:val="24"/>
        </w:rPr>
      </w:pPr>
      <w:r w:rsidRPr="00A36EED">
        <w:rPr>
          <w:color w:val="000000"/>
          <w:sz w:val="24"/>
          <w:szCs w:val="24"/>
        </w:rPr>
        <w:t xml:space="preserve">«горячую линию» по </w:t>
      </w:r>
      <w:r w:rsidRPr="00A36EED">
        <w:rPr>
          <w:sz w:val="24"/>
          <w:szCs w:val="24"/>
        </w:rPr>
        <w:t>вопросам порядка и уплаты имущественных налогов физических лиц за 2020 год.</w:t>
      </w:r>
    </w:p>
    <w:p w:rsidR="002C1616" w:rsidRPr="00A36EED" w:rsidRDefault="002C1616" w:rsidP="002C1616">
      <w:pPr>
        <w:jc w:val="center"/>
        <w:rPr>
          <w:color w:val="000000"/>
          <w:sz w:val="24"/>
          <w:szCs w:val="24"/>
        </w:rPr>
      </w:pPr>
    </w:p>
    <w:p w:rsidR="002C1616" w:rsidRPr="00A36EED" w:rsidRDefault="002C1616" w:rsidP="00754E73">
      <w:pPr>
        <w:ind w:firstLine="708"/>
        <w:jc w:val="both"/>
        <w:rPr>
          <w:sz w:val="24"/>
          <w:szCs w:val="24"/>
        </w:rPr>
      </w:pPr>
      <w:r w:rsidRPr="00A36EED">
        <w:rPr>
          <w:sz w:val="24"/>
          <w:szCs w:val="24"/>
        </w:rPr>
        <w:t xml:space="preserve"> Межрайонной ИФНС России № 22 по Челябинской области 15 сентября 2021 года</w:t>
      </w:r>
      <w:r w:rsidRPr="00A36EED">
        <w:rPr>
          <w:color w:val="000000"/>
          <w:sz w:val="24"/>
          <w:szCs w:val="24"/>
        </w:rPr>
        <w:t xml:space="preserve"> проведена</w:t>
      </w:r>
      <w:r w:rsidRPr="00A36EED">
        <w:rPr>
          <w:sz w:val="24"/>
          <w:szCs w:val="24"/>
        </w:rPr>
        <w:t xml:space="preserve"> «горячая» линия по вопросам порядка и уплаты имущественных налогов физических лиц за 2020 год.</w:t>
      </w:r>
    </w:p>
    <w:p w:rsidR="002C1616" w:rsidRPr="00A36EED" w:rsidRDefault="002C1616" w:rsidP="002C1616">
      <w:pPr>
        <w:ind w:firstLine="708"/>
        <w:jc w:val="both"/>
        <w:rPr>
          <w:sz w:val="24"/>
          <w:szCs w:val="24"/>
        </w:rPr>
      </w:pPr>
      <w:r w:rsidRPr="00A36EED">
        <w:rPr>
          <w:color w:val="000000"/>
          <w:sz w:val="24"/>
          <w:szCs w:val="24"/>
        </w:rPr>
        <w:t xml:space="preserve">Заместитель начальника инспекции Дмитрий Юрьевич  </w:t>
      </w:r>
      <w:proofErr w:type="spellStart"/>
      <w:r w:rsidRPr="00A36EED">
        <w:rPr>
          <w:color w:val="000000"/>
          <w:sz w:val="24"/>
          <w:szCs w:val="24"/>
        </w:rPr>
        <w:t>Яровкин</w:t>
      </w:r>
      <w:proofErr w:type="spellEnd"/>
      <w:r w:rsidRPr="00A36EED">
        <w:rPr>
          <w:color w:val="000000"/>
          <w:sz w:val="24"/>
          <w:szCs w:val="24"/>
        </w:rPr>
        <w:t xml:space="preserve"> </w:t>
      </w:r>
      <w:r w:rsidRPr="00A36EED">
        <w:rPr>
          <w:sz w:val="24"/>
          <w:szCs w:val="24"/>
        </w:rPr>
        <w:t xml:space="preserve"> отвечал на вопросы граждан и </w:t>
      </w:r>
      <w:r w:rsidRPr="00A36EED">
        <w:rPr>
          <w:color w:val="000000" w:themeColor="text1"/>
          <w:sz w:val="24"/>
          <w:szCs w:val="24"/>
        </w:rPr>
        <w:t xml:space="preserve">проинформировал каждого налогоплательщика о преимуществах использования  </w:t>
      </w:r>
      <w:proofErr w:type="spellStart"/>
      <w:r w:rsidRPr="00A36EED">
        <w:rPr>
          <w:color w:val="000000" w:themeColor="text1"/>
          <w:sz w:val="24"/>
          <w:szCs w:val="24"/>
        </w:rPr>
        <w:t>онлайн</w:t>
      </w:r>
      <w:proofErr w:type="spellEnd"/>
      <w:r w:rsidRPr="00A36EED">
        <w:rPr>
          <w:color w:val="000000" w:themeColor="text1"/>
          <w:sz w:val="24"/>
          <w:szCs w:val="24"/>
        </w:rPr>
        <w:t xml:space="preserve"> - сервиса «</w:t>
      </w:r>
      <w:hyperlink r:id="rId5" w:history="1">
        <w:r w:rsidRPr="00A36EED">
          <w:rPr>
            <w:color w:val="000000" w:themeColor="text1"/>
            <w:sz w:val="24"/>
            <w:szCs w:val="24"/>
          </w:rPr>
          <w:t>Личный кабинет налогоплательщика для физических лиц</w:t>
        </w:r>
      </w:hyperlink>
      <w:r w:rsidRPr="00A36EED">
        <w:rPr>
          <w:color w:val="000000" w:themeColor="text1"/>
          <w:sz w:val="24"/>
          <w:szCs w:val="24"/>
        </w:rPr>
        <w:t xml:space="preserve">» (далее – Сервис), о возможности получения доступа в Сервис в любом налоговом органе; </w:t>
      </w:r>
      <w:r w:rsidRPr="00A36EED">
        <w:rPr>
          <w:color w:val="000000"/>
          <w:sz w:val="24"/>
          <w:szCs w:val="24"/>
        </w:rPr>
        <w:t>о необходимости своевременного предоставления</w:t>
      </w:r>
      <w:r w:rsidRPr="00A36EED">
        <w:rPr>
          <w:color w:val="000000" w:themeColor="text1"/>
          <w:sz w:val="24"/>
          <w:szCs w:val="24"/>
        </w:rPr>
        <w:t xml:space="preserve"> в налоговые органы документов, подтверждающих право на налоговые льготы;  как можно заплатить налоги; а также о получении дополнительной информации по имущественным налогам на </w:t>
      </w:r>
      <w:proofErr w:type="spellStart"/>
      <w:r w:rsidRPr="00A36EED">
        <w:rPr>
          <w:color w:val="000000" w:themeColor="text1"/>
          <w:sz w:val="24"/>
          <w:szCs w:val="24"/>
        </w:rPr>
        <w:t>пром</w:t>
      </w:r>
      <w:proofErr w:type="gramStart"/>
      <w:r w:rsidRPr="00A36EED">
        <w:rPr>
          <w:color w:val="000000" w:themeColor="text1"/>
          <w:sz w:val="24"/>
          <w:szCs w:val="24"/>
        </w:rPr>
        <w:t>о</w:t>
      </w:r>
      <w:proofErr w:type="spellEnd"/>
      <w:r w:rsidRPr="00A36EED">
        <w:rPr>
          <w:color w:val="000000" w:themeColor="text1"/>
          <w:sz w:val="24"/>
          <w:szCs w:val="24"/>
        </w:rPr>
        <w:t>-</w:t>
      </w:r>
      <w:proofErr w:type="gramEnd"/>
      <w:r w:rsidRPr="00A36EED">
        <w:rPr>
          <w:color w:val="000000" w:themeColor="text1"/>
          <w:sz w:val="24"/>
          <w:szCs w:val="24"/>
        </w:rPr>
        <w:t xml:space="preserve"> странице  «Налоговое уведомление 2020» на сайте </w:t>
      </w:r>
      <w:proofErr w:type="spellStart"/>
      <w:r w:rsidRPr="00A36EED">
        <w:rPr>
          <w:color w:val="000000" w:themeColor="text1"/>
          <w:sz w:val="24"/>
          <w:szCs w:val="24"/>
          <w:lang w:val="en-US"/>
        </w:rPr>
        <w:t>nalog</w:t>
      </w:r>
      <w:proofErr w:type="spellEnd"/>
      <w:r w:rsidRPr="00A36EED">
        <w:rPr>
          <w:color w:val="000000" w:themeColor="text1"/>
          <w:sz w:val="24"/>
          <w:szCs w:val="24"/>
        </w:rPr>
        <w:t>.</w:t>
      </w:r>
      <w:proofErr w:type="spellStart"/>
      <w:r w:rsidRPr="00A36EED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A36EED">
        <w:rPr>
          <w:color w:val="000000" w:themeColor="text1"/>
          <w:sz w:val="24"/>
          <w:szCs w:val="24"/>
        </w:rPr>
        <w:t xml:space="preserve">.  </w:t>
      </w:r>
    </w:p>
    <w:p w:rsidR="002C1616" w:rsidRPr="00A36EED" w:rsidRDefault="002C1616" w:rsidP="002C1616">
      <w:pPr>
        <w:ind w:firstLine="708"/>
        <w:jc w:val="both"/>
        <w:rPr>
          <w:sz w:val="24"/>
          <w:szCs w:val="24"/>
        </w:rPr>
      </w:pPr>
      <w:r w:rsidRPr="00A36EED">
        <w:rPr>
          <w:sz w:val="24"/>
          <w:szCs w:val="24"/>
        </w:rPr>
        <w:t>По результатам проведения мероприятия пост</w:t>
      </w:r>
      <w:r w:rsidR="00E5414B" w:rsidRPr="00A36EED">
        <w:rPr>
          <w:sz w:val="24"/>
          <w:szCs w:val="24"/>
        </w:rPr>
        <w:t>упило 23 вопроса.</w:t>
      </w:r>
    </w:p>
    <w:p w:rsidR="002C1616" w:rsidRPr="00A36EED" w:rsidRDefault="002C1616" w:rsidP="002C1616">
      <w:pPr>
        <w:ind w:firstLine="708"/>
        <w:jc w:val="both"/>
        <w:rPr>
          <w:sz w:val="24"/>
          <w:szCs w:val="24"/>
        </w:rPr>
      </w:pPr>
      <w:r w:rsidRPr="00A36EED">
        <w:rPr>
          <w:sz w:val="24"/>
          <w:szCs w:val="24"/>
        </w:rPr>
        <w:t xml:space="preserve">Наиболее часто задаваемые вопросы: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2C1616" w:rsidRPr="00A36EED" w:rsidTr="00242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A36EED" w:rsidRDefault="002C1616" w:rsidP="002C1616">
            <w:pPr>
              <w:pStyle w:val="a3"/>
              <w:numPr>
                <w:ilvl w:val="0"/>
                <w:numId w:val="1"/>
              </w:numPr>
              <w:ind w:left="0"/>
              <w:jc w:val="both"/>
              <w:rPr>
                <w:sz w:val="24"/>
                <w:szCs w:val="24"/>
              </w:rPr>
            </w:pPr>
            <w:r w:rsidRPr="00A36EED">
              <w:rPr>
                <w:bCs/>
                <w:sz w:val="24"/>
                <w:szCs w:val="24"/>
              </w:rPr>
              <w:t xml:space="preserve">       1. С какого налогового периода на территории Челябинской области налог на имущество физических лиц исчисляется исходя из кадастровой стоимости объектов налогообложения?</w:t>
            </w:r>
            <w:r w:rsidR="00242A0A" w:rsidRPr="00A36EED">
              <w:rPr>
                <w:bCs/>
                <w:sz w:val="24"/>
                <w:szCs w:val="24"/>
              </w:rPr>
              <w:t xml:space="preserve"> (1</w:t>
            </w:r>
            <w:r w:rsidRPr="00A36EED">
              <w:rPr>
                <w:bCs/>
                <w:sz w:val="24"/>
                <w:szCs w:val="24"/>
              </w:rPr>
              <w:t>)</w:t>
            </w:r>
          </w:p>
        </w:tc>
      </w:tr>
      <w:tr w:rsidR="002C1616" w:rsidRPr="00A36EED" w:rsidTr="00242A0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1616" w:rsidRPr="00A36EED" w:rsidRDefault="002C1616" w:rsidP="00242A0A">
            <w:pPr>
              <w:jc w:val="both"/>
              <w:rPr>
                <w:sz w:val="24"/>
                <w:szCs w:val="24"/>
              </w:rPr>
            </w:pPr>
            <w:r w:rsidRPr="00A36EED">
              <w:rPr>
                <w:sz w:val="24"/>
                <w:szCs w:val="24"/>
              </w:rPr>
              <w:t xml:space="preserve">          На территории Челябинской области </w:t>
            </w:r>
            <w:proofErr w:type="gramStart"/>
            <w:r w:rsidRPr="00A36EED">
              <w:rPr>
                <w:sz w:val="24"/>
                <w:szCs w:val="24"/>
              </w:rPr>
              <w:t>налог</w:t>
            </w:r>
            <w:proofErr w:type="gramEnd"/>
            <w:r w:rsidRPr="00A36EED">
              <w:rPr>
                <w:sz w:val="24"/>
                <w:szCs w:val="24"/>
              </w:rPr>
              <w:t xml:space="preserve"> на имущество физических лиц  исходя из кадастровой стоимости объектов налогообложения исчисляется, начиная с налогового периода 2016 года (Закон Челябинской области от 28.10.2015 № 241-ЗО «О единой дате начала применения на территории Челябинской области порядка определения налоговой базы по налогу на имущество физических лиц исходя из кадастровой стоимости объектов налогообложения»)</w:t>
            </w:r>
          </w:p>
        </w:tc>
      </w:tr>
    </w:tbl>
    <w:p w:rsidR="002C1616" w:rsidRPr="00A36EED" w:rsidRDefault="002C1616" w:rsidP="002C1616">
      <w:pPr>
        <w:pStyle w:val="a3"/>
        <w:ind w:left="0"/>
        <w:jc w:val="both"/>
        <w:rPr>
          <w:bCs/>
          <w:sz w:val="24"/>
          <w:szCs w:val="24"/>
        </w:rPr>
      </w:pPr>
      <w:r w:rsidRPr="00A36EED">
        <w:rPr>
          <w:sz w:val="24"/>
          <w:szCs w:val="24"/>
        </w:rPr>
        <w:tab/>
        <w:t>2.</w:t>
      </w:r>
      <w:r w:rsidRPr="00A36EED">
        <w:rPr>
          <w:bCs/>
          <w:sz w:val="24"/>
          <w:szCs w:val="24"/>
        </w:rPr>
        <w:t xml:space="preserve"> Каков порядок предоставления физическим лицам льготы  по имущественным налогам физически лиц? (4)</w:t>
      </w:r>
    </w:p>
    <w:p w:rsidR="002C1616" w:rsidRPr="00A36EED" w:rsidRDefault="002C1616" w:rsidP="002C1616">
      <w:pPr>
        <w:pStyle w:val="a3"/>
        <w:ind w:left="0"/>
        <w:jc w:val="both"/>
        <w:rPr>
          <w:bCs/>
          <w:sz w:val="24"/>
          <w:szCs w:val="24"/>
        </w:rPr>
      </w:pPr>
      <w:r w:rsidRPr="00A36EED">
        <w:rPr>
          <w:sz w:val="24"/>
          <w:szCs w:val="24"/>
        </w:rPr>
        <w:tab/>
        <w:t xml:space="preserve">В соответствии  с п. 3 статьи 361.1 Налогового Кодекса РФ, налогоплательщики,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 </w:t>
      </w:r>
    </w:p>
    <w:p w:rsidR="002C1616" w:rsidRPr="00A36EED" w:rsidRDefault="002C1616" w:rsidP="002C1616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ab/>
        <w:t xml:space="preserve">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 и иных лиц, у которых имеются эти сведения </w:t>
      </w:r>
    </w:p>
    <w:p w:rsidR="002C1616" w:rsidRPr="00A36EED" w:rsidRDefault="002C1616" w:rsidP="002C16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6EED">
        <w:rPr>
          <w:color w:val="FF0000"/>
          <w:sz w:val="24"/>
          <w:szCs w:val="24"/>
        </w:rPr>
        <w:t xml:space="preserve">  </w:t>
      </w:r>
      <w:r w:rsidRPr="00A36EED">
        <w:rPr>
          <w:color w:val="FF0000"/>
          <w:sz w:val="24"/>
          <w:szCs w:val="24"/>
        </w:rPr>
        <w:tab/>
      </w:r>
      <w:r w:rsidRPr="00A36EED">
        <w:rPr>
          <w:sz w:val="24"/>
          <w:szCs w:val="24"/>
        </w:rPr>
        <w:t>Заявление о предоставлении налоговой льготы можно предоставить:</w:t>
      </w:r>
    </w:p>
    <w:p w:rsidR="002C1616" w:rsidRPr="00A36EED" w:rsidRDefault="002C1616" w:rsidP="002C1616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>- в бумажном виде (лично, по почте, законным и (или) уполномоченным представителем налогоплательщика при наличии нотариальной доверенности);</w:t>
      </w:r>
    </w:p>
    <w:p w:rsidR="002C1616" w:rsidRPr="00A36EED" w:rsidRDefault="002C1616" w:rsidP="002C1616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>.-  в электронном виде через  сервис  "Личный кабинет налогоплательщика для физических лиц" на сайте ФНС России (</w:t>
      </w:r>
      <w:proofErr w:type="spellStart"/>
      <w:r w:rsidRPr="00A36EED">
        <w:rPr>
          <w:sz w:val="24"/>
          <w:szCs w:val="24"/>
        </w:rPr>
        <w:t>www</w:t>
      </w:r>
      <w:proofErr w:type="spellEnd"/>
      <w:r w:rsidRPr="00A36EED">
        <w:rPr>
          <w:sz w:val="24"/>
          <w:szCs w:val="24"/>
        </w:rPr>
        <w:t xml:space="preserve"> </w:t>
      </w:r>
      <w:proofErr w:type="spellStart"/>
      <w:r w:rsidRPr="00A36EED">
        <w:rPr>
          <w:sz w:val="24"/>
          <w:szCs w:val="24"/>
        </w:rPr>
        <w:t>nalog.ru</w:t>
      </w:r>
      <w:proofErr w:type="spellEnd"/>
      <w:r w:rsidRPr="00A36EED">
        <w:rPr>
          <w:sz w:val="24"/>
          <w:szCs w:val="24"/>
        </w:rPr>
        <w:t>);</w:t>
      </w:r>
    </w:p>
    <w:p w:rsidR="002C1616" w:rsidRPr="00A36EED" w:rsidRDefault="002C1616" w:rsidP="002C1616">
      <w:pPr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A36EED">
        <w:rPr>
          <w:sz w:val="24"/>
          <w:szCs w:val="24"/>
        </w:rPr>
        <w:t>через Многофункциональный центр.</w:t>
      </w:r>
    </w:p>
    <w:p w:rsidR="002C1616" w:rsidRPr="00A36EED" w:rsidRDefault="002C1616" w:rsidP="002C1616">
      <w:pPr>
        <w:jc w:val="both"/>
        <w:rPr>
          <w:sz w:val="24"/>
          <w:szCs w:val="24"/>
        </w:rPr>
      </w:pPr>
    </w:p>
    <w:p w:rsidR="00BD2131" w:rsidRPr="00A36EED" w:rsidRDefault="002C1616" w:rsidP="002C161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  <w:r w:rsidRPr="00A36EED">
        <w:rPr>
          <w:bCs/>
          <w:sz w:val="24"/>
          <w:szCs w:val="24"/>
        </w:rPr>
        <w:t xml:space="preserve">      </w:t>
      </w:r>
      <w:r w:rsidRPr="00A36EED">
        <w:rPr>
          <w:bCs/>
          <w:sz w:val="24"/>
          <w:szCs w:val="24"/>
        </w:rPr>
        <w:tab/>
      </w:r>
    </w:p>
    <w:p w:rsidR="00BD2131" w:rsidRPr="00A36EED" w:rsidRDefault="00BD2131" w:rsidP="002C1616">
      <w:pPr>
        <w:autoSpaceDE w:val="0"/>
        <w:autoSpaceDN w:val="0"/>
        <w:adjustRightInd w:val="0"/>
        <w:jc w:val="both"/>
        <w:outlineLvl w:val="0"/>
        <w:rPr>
          <w:bCs/>
          <w:sz w:val="24"/>
          <w:szCs w:val="24"/>
        </w:rPr>
      </w:pPr>
    </w:p>
    <w:p w:rsidR="002C1616" w:rsidRPr="00A36EED" w:rsidRDefault="00BD2131" w:rsidP="002C1616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36EED">
        <w:rPr>
          <w:bCs/>
          <w:sz w:val="24"/>
          <w:szCs w:val="24"/>
        </w:rPr>
        <w:tab/>
      </w:r>
      <w:r w:rsidR="002C1616" w:rsidRPr="00A36EED">
        <w:rPr>
          <w:bCs/>
          <w:sz w:val="24"/>
          <w:szCs w:val="24"/>
        </w:rPr>
        <w:t>3. Сроки уплаты имущественных налогов? (3)</w:t>
      </w:r>
    </w:p>
    <w:p w:rsidR="002C1616" w:rsidRPr="00A36EED" w:rsidRDefault="002C1616" w:rsidP="002C16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36EED">
        <w:rPr>
          <w:sz w:val="24"/>
          <w:szCs w:val="24"/>
        </w:rPr>
        <w:tab/>
        <w:t>Физические лица уплачивают транспортный, земельный налог, налог на имущество физических лиц, а также НДФЛ (в отдельных случаях) на основании присланных  налоговым органом уведомлений (или уведомлений, полученных через личный кабинет налогоплательщика на официальном сайте ФНС России).  Срок  уплаты за 2020 г. - не позднее 01.12.2021 года.</w:t>
      </w:r>
    </w:p>
    <w:p w:rsidR="00242A0A" w:rsidRPr="00A36EED" w:rsidRDefault="002C1616">
      <w:pPr>
        <w:rPr>
          <w:sz w:val="24"/>
          <w:szCs w:val="24"/>
        </w:rPr>
      </w:pPr>
      <w:r w:rsidRPr="00A36EED">
        <w:rPr>
          <w:sz w:val="24"/>
          <w:szCs w:val="24"/>
        </w:rPr>
        <w:lastRenderedPageBreak/>
        <w:tab/>
        <w:t xml:space="preserve">4. Сроки направления налогового уведомления? (6) </w:t>
      </w:r>
    </w:p>
    <w:p w:rsidR="00AA2AB4" w:rsidRPr="00A36EED" w:rsidRDefault="002C1616" w:rsidP="00AA2A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EED">
        <w:rPr>
          <w:rFonts w:eastAsiaTheme="minorHAnsi"/>
          <w:sz w:val="24"/>
          <w:szCs w:val="24"/>
          <w:lang w:eastAsia="en-US"/>
        </w:rPr>
        <w:tab/>
        <w:t>Налоговый орган обязан направить уведомление не позднее 30 дней до наступления срока платежа. По налогам, уплачиваемым за 2020 г., сроком платежа является 01.12.2021.</w:t>
      </w:r>
    </w:p>
    <w:p w:rsidR="00AA2AB4" w:rsidRPr="00A36EED" w:rsidRDefault="00AA2AB4" w:rsidP="00AA2AB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EED">
        <w:rPr>
          <w:rFonts w:eastAsiaTheme="minorHAnsi"/>
          <w:sz w:val="24"/>
          <w:szCs w:val="24"/>
          <w:lang w:eastAsia="en-US"/>
        </w:rPr>
        <w:tab/>
        <w:t xml:space="preserve">5. </w:t>
      </w:r>
      <w:r w:rsidRPr="00A36EED">
        <w:rPr>
          <w:sz w:val="24"/>
          <w:szCs w:val="24"/>
        </w:rPr>
        <w:t>В каких случаях не направляются налоговые уведомления? (3)</w:t>
      </w:r>
    </w:p>
    <w:p w:rsidR="00AA2AB4" w:rsidRPr="00A36EED" w:rsidRDefault="00AA2AB4" w:rsidP="00AA2AB4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A36EED">
        <w:rPr>
          <w:sz w:val="24"/>
          <w:szCs w:val="24"/>
        </w:rPr>
        <w:t>Налоговые уведомления не направляются в следующих случаях:</w:t>
      </w:r>
    </w:p>
    <w:p w:rsidR="00AA2AB4" w:rsidRPr="00A36EED" w:rsidRDefault="00AA2AB4" w:rsidP="00AA2AB4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A36EED">
        <w:rPr>
          <w:sz w:val="24"/>
          <w:szCs w:val="24"/>
        </w:rPr>
        <w:t xml:space="preserve">-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AA2AB4" w:rsidRPr="00A36EED" w:rsidRDefault="00AA2AB4" w:rsidP="00AA2AB4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A36EED">
        <w:rPr>
          <w:sz w:val="24"/>
          <w:szCs w:val="24"/>
        </w:rPr>
        <w:t xml:space="preserve">-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AA2AB4" w:rsidRPr="00A36EED" w:rsidRDefault="00AA2AB4" w:rsidP="00AA2AB4">
      <w:pPr>
        <w:autoSpaceDE w:val="0"/>
        <w:autoSpaceDN w:val="0"/>
        <w:adjustRightInd w:val="0"/>
        <w:ind w:left="-142" w:firstLine="567"/>
        <w:jc w:val="both"/>
        <w:rPr>
          <w:sz w:val="24"/>
          <w:szCs w:val="24"/>
        </w:rPr>
      </w:pPr>
      <w:r w:rsidRPr="00A36EED">
        <w:rPr>
          <w:sz w:val="24"/>
          <w:szCs w:val="24"/>
        </w:rPr>
        <w:t xml:space="preserve">- налогоплательщик является пользователем </w:t>
      </w:r>
      <w:proofErr w:type="spellStart"/>
      <w:proofErr w:type="gramStart"/>
      <w:r w:rsidRPr="00A36EED">
        <w:rPr>
          <w:sz w:val="24"/>
          <w:szCs w:val="24"/>
        </w:rPr>
        <w:t>интернет-сервиса</w:t>
      </w:r>
      <w:proofErr w:type="spellEnd"/>
      <w:proofErr w:type="gramEnd"/>
      <w:r w:rsidRPr="00A36EED">
        <w:rPr>
          <w:sz w:val="24"/>
          <w:szCs w:val="24"/>
        </w:rPr>
        <w:t xml:space="preserve"> ФНС России  «Личный кабинет налогоплательщика для физических лиц» и при этом не направил в налоговый орган уведомление о необходимости получения налоговых документов на бумажном носителе. </w:t>
      </w:r>
    </w:p>
    <w:p w:rsidR="00AA2AB4" w:rsidRPr="00A36EED" w:rsidRDefault="00BD2131" w:rsidP="00AA2AB4">
      <w:pPr>
        <w:autoSpaceDE w:val="0"/>
        <w:autoSpaceDN w:val="0"/>
        <w:adjustRightInd w:val="0"/>
        <w:ind w:left="-142" w:firstLine="567"/>
        <w:jc w:val="both"/>
        <w:rPr>
          <w:bCs/>
          <w:sz w:val="24"/>
          <w:szCs w:val="24"/>
        </w:rPr>
      </w:pPr>
      <w:r w:rsidRPr="00A36EED">
        <w:rPr>
          <w:sz w:val="24"/>
          <w:szCs w:val="24"/>
        </w:rPr>
        <w:tab/>
      </w:r>
      <w:r w:rsidR="00AA2AB4" w:rsidRPr="00A36EED">
        <w:rPr>
          <w:sz w:val="24"/>
          <w:szCs w:val="24"/>
        </w:rPr>
        <w:t xml:space="preserve">6. В </w:t>
      </w:r>
      <w:r w:rsidR="00AA2AB4" w:rsidRPr="00A36EED">
        <w:rPr>
          <w:bCs/>
          <w:sz w:val="24"/>
          <w:szCs w:val="24"/>
        </w:rPr>
        <w:t>какой срок необходимо подать заявление о предоставлении налоговой льготы по земельному налогу?</w:t>
      </w:r>
      <w:r w:rsidR="00242A0A" w:rsidRPr="00A36EED">
        <w:rPr>
          <w:bCs/>
          <w:sz w:val="24"/>
          <w:szCs w:val="24"/>
        </w:rPr>
        <w:t xml:space="preserve"> (1)</w:t>
      </w:r>
    </w:p>
    <w:p w:rsidR="00AA2AB4" w:rsidRPr="00A36EED" w:rsidRDefault="00AA2AB4" w:rsidP="00AA2AB4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ab/>
        <w:t xml:space="preserve">Срок для представления в налоговый орган заявления о </w:t>
      </w:r>
      <w:r w:rsidRPr="00A36EED">
        <w:rPr>
          <w:color w:val="000000"/>
          <w:sz w:val="24"/>
          <w:szCs w:val="24"/>
          <w:shd w:val="clear" w:color="auto" w:fill="FFFFFF"/>
        </w:rPr>
        <w:t>предоставлении налоговой льготы</w:t>
      </w:r>
      <w:r w:rsidRPr="00A36EED">
        <w:rPr>
          <w:sz w:val="24"/>
          <w:szCs w:val="24"/>
        </w:rPr>
        <w:t xml:space="preserve"> </w:t>
      </w:r>
      <w:r w:rsidRPr="00A36EED">
        <w:rPr>
          <w:color w:val="000000"/>
          <w:sz w:val="24"/>
          <w:szCs w:val="24"/>
          <w:shd w:val="clear" w:color="auto" w:fill="FFFFFF"/>
        </w:rPr>
        <w:t>по земельному налогу</w:t>
      </w:r>
      <w:r w:rsidRPr="00A36EED">
        <w:rPr>
          <w:sz w:val="24"/>
          <w:szCs w:val="24"/>
        </w:rPr>
        <w:t xml:space="preserve"> Налоговым кодексом Российской Федерации не установлен.  </w:t>
      </w:r>
    </w:p>
    <w:p w:rsidR="00AA2AB4" w:rsidRPr="00A36EED" w:rsidRDefault="00BD2131" w:rsidP="002C1616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A36EED">
        <w:rPr>
          <w:rFonts w:eastAsiaTheme="minorHAnsi"/>
          <w:sz w:val="24"/>
          <w:szCs w:val="24"/>
          <w:lang w:eastAsia="en-US"/>
        </w:rPr>
        <w:t xml:space="preserve"> </w:t>
      </w:r>
      <w:r w:rsidRPr="00A36EED">
        <w:rPr>
          <w:rFonts w:eastAsiaTheme="minorHAnsi"/>
          <w:sz w:val="24"/>
          <w:szCs w:val="24"/>
          <w:lang w:eastAsia="en-US"/>
        </w:rPr>
        <w:tab/>
        <w:t>7.</w:t>
      </w:r>
      <w:r w:rsidRPr="00A36EED">
        <w:rPr>
          <w:bCs/>
          <w:sz w:val="24"/>
          <w:szCs w:val="24"/>
        </w:rPr>
        <w:t xml:space="preserve"> Какой обратный адрес указывается на конверте при направлении  налогового уведомления почтой?</w:t>
      </w:r>
      <w:r w:rsidR="00242A0A" w:rsidRPr="00A36EED">
        <w:rPr>
          <w:bCs/>
          <w:sz w:val="24"/>
          <w:szCs w:val="24"/>
        </w:rPr>
        <w:t xml:space="preserve"> (</w:t>
      </w:r>
      <w:r w:rsidR="007D17D0" w:rsidRPr="00A36EED">
        <w:rPr>
          <w:bCs/>
          <w:sz w:val="24"/>
          <w:szCs w:val="24"/>
        </w:rPr>
        <w:t>1)</w:t>
      </w:r>
    </w:p>
    <w:p w:rsidR="00BD2131" w:rsidRPr="00A36EED" w:rsidRDefault="00BD2131" w:rsidP="00BD2131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ab/>
        <w:t>Массовую печать и рассылку налогоплательщикам налоговых уведомлений осуществляют Центры печати ФКУ «Налог-Сервис» ФНС России, поэтому на почтовых конвертах указывается адрес соответствующего Центра печати, а не налогового органа.</w:t>
      </w:r>
    </w:p>
    <w:p w:rsidR="00BD2131" w:rsidRPr="00A36EED" w:rsidRDefault="00BD2131" w:rsidP="00BD2131">
      <w:pPr>
        <w:jc w:val="both"/>
        <w:rPr>
          <w:bCs/>
          <w:sz w:val="24"/>
          <w:szCs w:val="24"/>
        </w:rPr>
      </w:pPr>
      <w:r w:rsidRPr="00A36EED">
        <w:rPr>
          <w:sz w:val="24"/>
          <w:szCs w:val="24"/>
        </w:rPr>
        <w:tab/>
        <w:t>8.</w:t>
      </w:r>
      <w:r w:rsidRPr="00A36EED">
        <w:rPr>
          <w:bCs/>
          <w:sz w:val="24"/>
          <w:szCs w:val="24"/>
        </w:rPr>
        <w:t xml:space="preserve"> На каком основании прекращается исчисление транспортного налога в случае принудительного изъятия транспортного средства?</w:t>
      </w:r>
      <w:r w:rsidR="00E5414B" w:rsidRPr="00A36EED">
        <w:rPr>
          <w:bCs/>
          <w:sz w:val="24"/>
          <w:szCs w:val="24"/>
        </w:rPr>
        <w:t xml:space="preserve"> (1)</w:t>
      </w:r>
    </w:p>
    <w:p w:rsidR="00BD2131" w:rsidRPr="00A36EED" w:rsidRDefault="00BD2131" w:rsidP="00BD2131">
      <w:pPr>
        <w:jc w:val="both"/>
        <w:rPr>
          <w:sz w:val="24"/>
          <w:szCs w:val="24"/>
        </w:rPr>
      </w:pPr>
      <w:r w:rsidRPr="00A36EED">
        <w:rPr>
          <w:bCs/>
          <w:sz w:val="24"/>
          <w:szCs w:val="24"/>
        </w:rPr>
        <w:tab/>
        <w:t xml:space="preserve">С 2022 года на основании заявления </w:t>
      </w:r>
      <w:r w:rsidRPr="00A36EED">
        <w:rPr>
          <w:sz w:val="24"/>
          <w:szCs w:val="24"/>
        </w:rPr>
        <w:t xml:space="preserve">о прекращении исчисления налога в связи с принудительным изъятием транспортного средства, представленного налогоплательщиком </w:t>
      </w:r>
      <w:r w:rsidRPr="00A36EED">
        <w:rPr>
          <w:bCs/>
          <w:sz w:val="24"/>
          <w:szCs w:val="24"/>
        </w:rPr>
        <w:t>в налоговый орган по своему выбору.</w:t>
      </w:r>
      <w:r w:rsidRPr="00A36EED">
        <w:rPr>
          <w:sz w:val="24"/>
          <w:szCs w:val="24"/>
        </w:rPr>
        <w:t xml:space="preserve"> С указанным заявлением налогоплательщик </w:t>
      </w:r>
      <w:r w:rsidRPr="00A36EED">
        <w:rPr>
          <w:bCs/>
          <w:sz w:val="24"/>
          <w:szCs w:val="24"/>
        </w:rPr>
        <w:t>вправе представить документы</w:t>
      </w:r>
      <w:r w:rsidRPr="00A36EED">
        <w:rPr>
          <w:sz w:val="24"/>
          <w:szCs w:val="24"/>
        </w:rPr>
        <w:t xml:space="preserve">, подтверждающие принудительное изъятие транспортного средства. </w:t>
      </w:r>
    </w:p>
    <w:p w:rsidR="00BD2131" w:rsidRPr="00A36EED" w:rsidRDefault="00BD2131" w:rsidP="00BD2131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ab/>
        <w:t>Исчисление налога прекращается с 1-го числа месяца, в котором такое транспортное средство было принудительно изъято у его собственника.</w:t>
      </w:r>
    </w:p>
    <w:p w:rsidR="00BD2131" w:rsidRPr="00A36EED" w:rsidRDefault="00BD2131" w:rsidP="00BD2131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ab/>
        <w:t>По результатам рассмотрения заявления налоговый орган направляет налогоплательщику уведомление о прекращении исчисления налога в связи с принудительным изъятием транспортного средства либо сообщение об отсутствии основания для прекращения исчисления налога.</w:t>
      </w:r>
    </w:p>
    <w:p w:rsidR="00BD2131" w:rsidRPr="00A36EED" w:rsidRDefault="00BD2131" w:rsidP="00BD2131">
      <w:pPr>
        <w:jc w:val="both"/>
        <w:rPr>
          <w:sz w:val="24"/>
          <w:szCs w:val="24"/>
        </w:rPr>
      </w:pPr>
      <w:r w:rsidRPr="00A36EED">
        <w:rPr>
          <w:sz w:val="24"/>
          <w:szCs w:val="24"/>
        </w:rPr>
        <w:t xml:space="preserve"> </w:t>
      </w:r>
      <w:r w:rsidRPr="00A36EED">
        <w:rPr>
          <w:sz w:val="24"/>
          <w:szCs w:val="24"/>
        </w:rPr>
        <w:tab/>
        <w:t xml:space="preserve">9. Где можно </w:t>
      </w:r>
      <w:r w:rsidR="00754E73" w:rsidRPr="00A36EED">
        <w:rPr>
          <w:sz w:val="24"/>
          <w:szCs w:val="24"/>
        </w:rPr>
        <w:t xml:space="preserve">получить </w:t>
      </w:r>
      <w:r w:rsidR="00754E73" w:rsidRPr="00A36EED">
        <w:rPr>
          <w:bCs/>
          <w:color w:val="000000"/>
          <w:sz w:val="24"/>
          <w:szCs w:val="24"/>
        </w:rPr>
        <w:t>и</w:t>
      </w:r>
      <w:r w:rsidRPr="00A36EED">
        <w:rPr>
          <w:bCs/>
          <w:color w:val="000000"/>
          <w:sz w:val="24"/>
          <w:szCs w:val="24"/>
        </w:rPr>
        <w:t>нформацию о ставках и льготах по имущественным налогам</w:t>
      </w:r>
      <w:r w:rsidR="00754E73" w:rsidRPr="00A36EED">
        <w:rPr>
          <w:bCs/>
          <w:color w:val="000000"/>
          <w:sz w:val="24"/>
          <w:szCs w:val="24"/>
        </w:rPr>
        <w:t>?</w:t>
      </w:r>
      <w:r w:rsidR="00E5414B" w:rsidRPr="00A36EED">
        <w:rPr>
          <w:bCs/>
          <w:color w:val="000000"/>
          <w:sz w:val="24"/>
          <w:szCs w:val="24"/>
        </w:rPr>
        <w:t xml:space="preserve"> (3)</w:t>
      </w:r>
    </w:p>
    <w:p w:rsidR="00BD2131" w:rsidRPr="00A36EED" w:rsidRDefault="00754E73" w:rsidP="00BD2131">
      <w:pPr>
        <w:jc w:val="both"/>
        <w:rPr>
          <w:sz w:val="24"/>
          <w:szCs w:val="24"/>
        </w:rPr>
      </w:pPr>
      <w:r w:rsidRPr="00A36EED">
        <w:rPr>
          <w:b/>
          <w:bCs/>
          <w:color w:val="000000"/>
          <w:sz w:val="24"/>
          <w:szCs w:val="24"/>
        </w:rPr>
        <w:tab/>
      </w:r>
      <w:r w:rsidR="00BD2131" w:rsidRPr="00A36EED">
        <w:rPr>
          <w:bCs/>
          <w:color w:val="000000"/>
          <w:sz w:val="24"/>
          <w:szCs w:val="24"/>
        </w:rPr>
        <w:t>Информацию о ставках и льготах по имущественным налогам (рег</w:t>
      </w:r>
      <w:r w:rsidRPr="00A36EED">
        <w:rPr>
          <w:bCs/>
          <w:color w:val="000000"/>
          <w:sz w:val="24"/>
          <w:szCs w:val="24"/>
        </w:rPr>
        <w:t>ионального и местного уровня)  можно</w:t>
      </w:r>
      <w:r w:rsidR="00BD2131" w:rsidRPr="00A36EED">
        <w:rPr>
          <w:bCs/>
          <w:color w:val="000000"/>
          <w:sz w:val="24"/>
          <w:szCs w:val="24"/>
        </w:rPr>
        <w:t xml:space="preserve"> получить, воспользовавшись сервисом </w:t>
      </w:r>
      <w:r w:rsidRPr="00A36EED">
        <w:rPr>
          <w:bCs/>
          <w:color w:val="000000"/>
          <w:sz w:val="24"/>
          <w:szCs w:val="24"/>
        </w:rPr>
        <w:t>на сайте ФНС России «Справочная информация о ставках и льготах по имущественным налогам».</w:t>
      </w:r>
    </w:p>
    <w:p w:rsidR="00BD2131" w:rsidRPr="00A36EED" w:rsidRDefault="00BD2131" w:rsidP="00BD2131">
      <w:pPr>
        <w:jc w:val="both"/>
        <w:rPr>
          <w:sz w:val="24"/>
          <w:szCs w:val="24"/>
        </w:rPr>
      </w:pPr>
    </w:p>
    <w:p w:rsidR="002C1616" w:rsidRPr="00A36EED" w:rsidRDefault="002C1616">
      <w:pPr>
        <w:rPr>
          <w:sz w:val="24"/>
          <w:szCs w:val="24"/>
        </w:rPr>
      </w:pPr>
    </w:p>
    <w:sectPr w:rsidR="002C1616" w:rsidRPr="00A36EED" w:rsidSect="00BD21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675B"/>
    <w:multiLevelType w:val="hybridMultilevel"/>
    <w:tmpl w:val="A5D8B900"/>
    <w:lvl w:ilvl="0" w:tplc="E2C8A80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F79C7"/>
    <w:multiLevelType w:val="hybridMultilevel"/>
    <w:tmpl w:val="7AE4DDD4"/>
    <w:lvl w:ilvl="0" w:tplc="5F8E5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F24D6"/>
    <w:multiLevelType w:val="multilevel"/>
    <w:tmpl w:val="C53C4A7E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616"/>
    <w:rsid w:val="00023BB4"/>
    <w:rsid w:val="00036068"/>
    <w:rsid w:val="000414F2"/>
    <w:rsid w:val="0005197D"/>
    <w:rsid w:val="00052EB5"/>
    <w:rsid w:val="00054790"/>
    <w:rsid w:val="0005593A"/>
    <w:rsid w:val="00056FE3"/>
    <w:rsid w:val="00066E10"/>
    <w:rsid w:val="000810D2"/>
    <w:rsid w:val="00086119"/>
    <w:rsid w:val="000955E2"/>
    <w:rsid w:val="000A2438"/>
    <w:rsid w:val="000D080E"/>
    <w:rsid w:val="000E708F"/>
    <w:rsid w:val="000F1B2D"/>
    <w:rsid w:val="000F5D3B"/>
    <w:rsid w:val="001044A4"/>
    <w:rsid w:val="001072ED"/>
    <w:rsid w:val="00107856"/>
    <w:rsid w:val="0011142F"/>
    <w:rsid w:val="00116D9A"/>
    <w:rsid w:val="00123830"/>
    <w:rsid w:val="00171FB1"/>
    <w:rsid w:val="00174987"/>
    <w:rsid w:val="00193880"/>
    <w:rsid w:val="001A7C53"/>
    <w:rsid w:val="001C0446"/>
    <w:rsid w:val="001C528E"/>
    <w:rsid w:val="001E3A91"/>
    <w:rsid w:val="001E59B3"/>
    <w:rsid w:val="00204B31"/>
    <w:rsid w:val="00210139"/>
    <w:rsid w:val="00213CF4"/>
    <w:rsid w:val="00240F1B"/>
    <w:rsid w:val="00242408"/>
    <w:rsid w:val="00242A0A"/>
    <w:rsid w:val="00267031"/>
    <w:rsid w:val="00271486"/>
    <w:rsid w:val="0028076E"/>
    <w:rsid w:val="00283A90"/>
    <w:rsid w:val="002938D2"/>
    <w:rsid w:val="002B2953"/>
    <w:rsid w:val="002C1616"/>
    <w:rsid w:val="002C6482"/>
    <w:rsid w:val="002C6DE8"/>
    <w:rsid w:val="003140B0"/>
    <w:rsid w:val="00316895"/>
    <w:rsid w:val="00333E84"/>
    <w:rsid w:val="00333EB8"/>
    <w:rsid w:val="0034389A"/>
    <w:rsid w:val="00354EA4"/>
    <w:rsid w:val="00355CC9"/>
    <w:rsid w:val="003561E4"/>
    <w:rsid w:val="00370D8E"/>
    <w:rsid w:val="00382D9B"/>
    <w:rsid w:val="003A6579"/>
    <w:rsid w:val="003B5156"/>
    <w:rsid w:val="003C03BF"/>
    <w:rsid w:val="003C2D37"/>
    <w:rsid w:val="003E2301"/>
    <w:rsid w:val="00422BB2"/>
    <w:rsid w:val="0045081D"/>
    <w:rsid w:val="00451E6D"/>
    <w:rsid w:val="0047766A"/>
    <w:rsid w:val="004855E1"/>
    <w:rsid w:val="0049351F"/>
    <w:rsid w:val="004A3B33"/>
    <w:rsid w:val="004B1C4C"/>
    <w:rsid w:val="004C2A83"/>
    <w:rsid w:val="004D5732"/>
    <w:rsid w:val="004D6878"/>
    <w:rsid w:val="004E1EB6"/>
    <w:rsid w:val="004E407D"/>
    <w:rsid w:val="004F63C9"/>
    <w:rsid w:val="00507DC9"/>
    <w:rsid w:val="00521AC6"/>
    <w:rsid w:val="0052542B"/>
    <w:rsid w:val="00531CED"/>
    <w:rsid w:val="005354F4"/>
    <w:rsid w:val="00536797"/>
    <w:rsid w:val="0054449C"/>
    <w:rsid w:val="0054620C"/>
    <w:rsid w:val="00557522"/>
    <w:rsid w:val="005635AA"/>
    <w:rsid w:val="00566B04"/>
    <w:rsid w:val="005A42E3"/>
    <w:rsid w:val="005B41C6"/>
    <w:rsid w:val="005E12E3"/>
    <w:rsid w:val="005F1C52"/>
    <w:rsid w:val="005F1D15"/>
    <w:rsid w:val="0060401C"/>
    <w:rsid w:val="006577FE"/>
    <w:rsid w:val="00661D06"/>
    <w:rsid w:val="00671B6A"/>
    <w:rsid w:val="006737DA"/>
    <w:rsid w:val="00676527"/>
    <w:rsid w:val="00680EC1"/>
    <w:rsid w:val="00692B21"/>
    <w:rsid w:val="00692FAE"/>
    <w:rsid w:val="006B0864"/>
    <w:rsid w:val="006B3C64"/>
    <w:rsid w:val="006F129E"/>
    <w:rsid w:val="00754E73"/>
    <w:rsid w:val="00755288"/>
    <w:rsid w:val="0076625E"/>
    <w:rsid w:val="00770C32"/>
    <w:rsid w:val="00777E81"/>
    <w:rsid w:val="0078232E"/>
    <w:rsid w:val="00792F95"/>
    <w:rsid w:val="007A2EE1"/>
    <w:rsid w:val="007D17D0"/>
    <w:rsid w:val="007D3213"/>
    <w:rsid w:val="007F0A27"/>
    <w:rsid w:val="007F14F9"/>
    <w:rsid w:val="007F6279"/>
    <w:rsid w:val="008228CE"/>
    <w:rsid w:val="00823832"/>
    <w:rsid w:val="008301F8"/>
    <w:rsid w:val="008337D1"/>
    <w:rsid w:val="00853101"/>
    <w:rsid w:val="00866D36"/>
    <w:rsid w:val="00876256"/>
    <w:rsid w:val="00877A82"/>
    <w:rsid w:val="00892680"/>
    <w:rsid w:val="00897AF3"/>
    <w:rsid w:val="008A00F5"/>
    <w:rsid w:val="008E7A07"/>
    <w:rsid w:val="008E7FF5"/>
    <w:rsid w:val="00907E5F"/>
    <w:rsid w:val="00910671"/>
    <w:rsid w:val="00916729"/>
    <w:rsid w:val="00926150"/>
    <w:rsid w:val="0093129B"/>
    <w:rsid w:val="0093410E"/>
    <w:rsid w:val="00934C91"/>
    <w:rsid w:val="00945CB5"/>
    <w:rsid w:val="00951BF8"/>
    <w:rsid w:val="00967BDF"/>
    <w:rsid w:val="0098059B"/>
    <w:rsid w:val="00981C06"/>
    <w:rsid w:val="0099575F"/>
    <w:rsid w:val="009B422D"/>
    <w:rsid w:val="009C14F6"/>
    <w:rsid w:val="009E41C6"/>
    <w:rsid w:val="009F1C85"/>
    <w:rsid w:val="00A0591F"/>
    <w:rsid w:val="00A10E90"/>
    <w:rsid w:val="00A36EED"/>
    <w:rsid w:val="00A5294A"/>
    <w:rsid w:val="00A7656D"/>
    <w:rsid w:val="00A84285"/>
    <w:rsid w:val="00A85E07"/>
    <w:rsid w:val="00A918A5"/>
    <w:rsid w:val="00A93224"/>
    <w:rsid w:val="00A963C7"/>
    <w:rsid w:val="00AA2AB4"/>
    <w:rsid w:val="00AD42C8"/>
    <w:rsid w:val="00AD515F"/>
    <w:rsid w:val="00AD6EF9"/>
    <w:rsid w:val="00B0355E"/>
    <w:rsid w:val="00B03843"/>
    <w:rsid w:val="00B229F9"/>
    <w:rsid w:val="00B251E6"/>
    <w:rsid w:val="00B34EAC"/>
    <w:rsid w:val="00B41ED6"/>
    <w:rsid w:val="00B61EE0"/>
    <w:rsid w:val="00B92A52"/>
    <w:rsid w:val="00BA58A0"/>
    <w:rsid w:val="00BB3F43"/>
    <w:rsid w:val="00BC4E19"/>
    <w:rsid w:val="00BD2131"/>
    <w:rsid w:val="00BD6C11"/>
    <w:rsid w:val="00C10AD2"/>
    <w:rsid w:val="00C36493"/>
    <w:rsid w:val="00C5285F"/>
    <w:rsid w:val="00C64AE3"/>
    <w:rsid w:val="00C66AA8"/>
    <w:rsid w:val="00C66CBA"/>
    <w:rsid w:val="00C8182E"/>
    <w:rsid w:val="00C84375"/>
    <w:rsid w:val="00C878DB"/>
    <w:rsid w:val="00CA37AF"/>
    <w:rsid w:val="00CA64E3"/>
    <w:rsid w:val="00CA77B2"/>
    <w:rsid w:val="00CB23CB"/>
    <w:rsid w:val="00CB23CC"/>
    <w:rsid w:val="00CB5916"/>
    <w:rsid w:val="00CC0F82"/>
    <w:rsid w:val="00CD0EA7"/>
    <w:rsid w:val="00CF1F3C"/>
    <w:rsid w:val="00D031F9"/>
    <w:rsid w:val="00D132C6"/>
    <w:rsid w:val="00D249B0"/>
    <w:rsid w:val="00D47699"/>
    <w:rsid w:val="00D537A7"/>
    <w:rsid w:val="00D617DB"/>
    <w:rsid w:val="00D73BE6"/>
    <w:rsid w:val="00D87821"/>
    <w:rsid w:val="00D9607B"/>
    <w:rsid w:val="00DA270F"/>
    <w:rsid w:val="00DC53B4"/>
    <w:rsid w:val="00DC56A2"/>
    <w:rsid w:val="00DF39AD"/>
    <w:rsid w:val="00E0397C"/>
    <w:rsid w:val="00E1094C"/>
    <w:rsid w:val="00E10A7A"/>
    <w:rsid w:val="00E12174"/>
    <w:rsid w:val="00E24BB5"/>
    <w:rsid w:val="00E32A44"/>
    <w:rsid w:val="00E40DAF"/>
    <w:rsid w:val="00E41524"/>
    <w:rsid w:val="00E5414B"/>
    <w:rsid w:val="00E56410"/>
    <w:rsid w:val="00E6627F"/>
    <w:rsid w:val="00E70E38"/>
    <w:rsid w:val="00E71580"/>
    <w:rsid w:val="00E75E5E"/>
    <w:rsid w:val="00E80C11"/>
    <w:rsid w:val="00E84C82"/>
    <w:rsid w:val="00E95EFD"/>
    <w:rsid w:val="00EB5BA4"/>
    <w:rsid w:val="00EB7557"/>
    <w:rsid w:val="00EE760B"/>
    <w:rsid w:val="00F140EA"/>
    <w:rsid w:val="00F24D13"/>
    <w:rsid w:val="00F345B8"/>
    <w:rsid w:val="00F35B59"/>
    <w:rsid w:val="00F45957"/>
    <w:rsid w:val="00F54524"/>
    <w:rsid w:val="00F62979"/>
    <w:rsid w:val="00F84494"/>
    <w:rsid w:val="00F9515E"/>
    <w:rsid w:val="00FD3206"/>
    <w:rsid w:val="00FE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616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СОветскому р-ну г. Челябинска</Company>
  <LinksUpToDate>false</LinksUpToDate>
  <CharactersWithSpaces>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7460-00-074</dc:creator>
  <cp:lastModifiedBy>7460-00-074</cp:lastModifiedBy>
  <cp:revision>2</cp:revision>
  <cp:lastPrinted>2021-09-17T09:11:00Z</cp:lastPrinted>
  <dcterms:created xsi:type="dcterms:W3CDTF">2021-09-17T09:12:00Z</dcterms:created>
  <dcterms:modified xsi:type="dcterms:W3CDTF">2021-09-17T09:12:00Z</dcterms:modified>
</cp:coreProperties>
</file>