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CC" w:rsidRDefault="00E966CC" w:rsidP="00E966C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924E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AA42C87" wp14:editId="774D02A4">
            <wp:extent cx="70866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CC" w:rsidRPr="00615ABE" w:rsidRDefault="00E966CC" w:rsidP="00E966C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615ABE">
        <w:rPr>
          <w:rFonts w:ascii="Times New Roman" w:hAnsi="Times New Roman"/>
          <w:b/>
          <w:sz w:val="28"/>
          <w:szCs w:val="28"/>
        </w:rPr>
        <w:t>Аязгуловско</w:t>
      </w:r>
      <w:r>
        <w:rPr>
          <w:rFonts w:ascii="Times New Roman" w:hAnsi="Times New Roman"/>
          <w:b/>
          <w:sz w:val="28"/>
          <w:szCs w:val="28"/>
        </w:rPr>
        <w:t>го сельского поселения</w:t>
      </w:r>
    </w:p>
    <w:p w:rsidR="00E966CC" w:rsidRDefault="00E966CC" w:rsidP="004A1DF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Аргаяшского района </w:t>
      </w:r>
      <w:r w:rsidRPr="00615ABE">
        <w:rPr>
          <w:rFonts w:ascii="Times New Roman" w:hAnsi="Times New Roman"/>
          <w:b/>
          <w:sz w:val="28"/>
          <w:szCs w:val="28"/>
        </w:rPr>
        <w:t>Челябинской области.</w:t>
      </w:r>
    </w:p>
    <w:p w:rsidR="004A1DFC" w:rsidRDefault="004A1DFC" w:rsidP="004A1DF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A1DFC" w:rsidRPr="004A1DFC" w:rsidRDefault="004A1DFC" w:rsidP="004A1DF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966CC" w:rsidRDefault="00E966CC" w:rsidP="00E966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7F8B" w:rsidRDefault="00E966CC" w:rsidP="005D7F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5607">
        <w:rPr>
          <w:rFonts w:ascii="Times New Roman" w:hAnsi="Times New Roman"/>
          <w:sz w:val="24"/>
          <w:szCs w:val="24"/>
        </w:rPr>
        <w:t xml:space="preserve">от </w:t>
      </w:r>
      <w:r w:rsidR="00476F9C">
        <w:rPr>
          <w:rFonts w:ascii="Times New Roman" w:hAnsi="Times New Roman"/>
          <w:sz w:val="24"/>
          <w:szCs w:val="24"/>
        </w:rPr>
        <w:t>06</w:t>
      </w:r>
      <w:r w:rsidR="005D7F8B">
        <w:rPr>
          <w:rFonts w:ascii="Times New Roman" w:hAnsi="Times New Roman"/>
          <w:sz w:val="24"/>
          <w:szCs w:val="24"/>
        </w:rPr>
        <w:t xml:space="preserve"> июня 2024 г.  №10</w:t>
      </w:r>
    </w:p>
    <w:p w:rsidR="00E966CC" w:rsidRPr="00975607" w:rsidRDefault="00E966CC" w:rsidP="005D7F8B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756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E966CC" w:rsidRPr="00565E51" w:rsidRDefault="00E966CC" w:rsidP="00E966CC">
      <w:pPr>
        <w:spacing w:after="0"/>
        <w:jc w:val="both"/>
        <w:rPr>
          <w:rFonts w:ascii="Times New Roman" w:hAnsi="Times New Roman"/>
        </w:rPr>
      </w:pPr>
      <w:r w:rsidRPr="00565E51">
        <w:rPr>
          <w:rFonts w:ascii="Times New Roman" w:hAnsi="Times New Roman"/>
        </w:rPr>
        <w:t>«Об утверждении схемы маршрута прогона</w:t>
      </w:r>
    </w:p>
    <w:p w:rsidR="00E966CC" w:rsidRPr="00565E51" w:rsidRDefault="00E966CC" w:rsidP="00E966CC">
      <w:pPr>
        <w:spacing w:after="0"/>
        <w:jc w:val="both"/>
        <w:rPr>
          <w:rFonts w:ascii="Times New Roman" w:hAnsi="Times New Roman"/>
        </w:rPr>
      </w:pPr>
      <w:r w:rsidRPr="00565E51">
        <w:rPr>
          <w:rFonts w:ascii="Times New Roman" w:hAnsi="Times New Roman"/>
        </w:rPr>
        <w:t>сельскохозяйственных животных для выпаса и</w:t>
      </w:r>
    </w:p>
    <w:p w:rsidR="00E966CC" w:rsidRDefault="00E966CC" w:rsidP="00565E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5E51">
        <w:rPr>
          <w:rFonts w:ascii="Times New Roman" w:hAnsi="Times New Roman"/>
        </w:rPr>
        <w:t xml:space="preserve"> места выпаса сельскохозяйственных животных»</w:t>
      </w:r>
    </w:p>
    <w:p w:rsidR="00565E51" w:rsidRPr="00565E51" w:rsidRDefault="00565E51" w:rsidP="00565E51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E966CC" w:rsidRPr="00565E51" w:rsidRDefault="00E966CC" w:rsidP="00565E51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565E51">
        <w:rPr>
          <w:rFonts w:ascii="Times New Roman" w:hAnsi="Times New Roman"/>
          <w:sz w:val="25"/>
          <w:szCs w:val="25"/>
        </w:rPr>
        <w:t xml:space="preserve">В целях организации благоустройств территории Аязгуловского сельского поселения, предупреждения и пресечения безнадзорного перемещения сельскохозяйственных животных по территории, обеспечения безопасности населения, улучшения санитарно-эпидемиологической обстановки в поселении, в соответствия Федеральным законом от 6.10.2003 года № 131-ФЗ «Об общих принципах организации местного самоуправления в Российской Федерации», от 14.05.1993 года № 4979-1 «О </w:t>
      </w:r>
      <w:r w:rsidR="00663896" w:rsidRPr="00565E51">
        <w:rPr>
          <w:rFonts w:ascii="Times New Roman" w:hAnsi="Times New Roman"/>
          <w:sz w:val="25"/>
          <w:szCs w:val="25"/>
        </w:rPr>
        <w:t>ветеринарии</w:t>
      </w:r>
      <w:r w:rsidRPr="00565E51">
        <w:rPr>
          <w:rFonts w:ascii="Times New Roman" w:hAnsi="Times New Roman"/>
          <w:sz w:val="25"/>
          <w:szCs w:val="25"/>
        </w:rPr>
        <w:t xml:space="preserve">», на основании Правил </w:t>
      </w:r>
      <w:r w:rsidR="00663896" w:rsidRPr="00565E51">
        <w:rPr>
          <w:rFonts w:ascii="Times New Roman" w:hAnsi="Times New Roman"/>
          <w:sz w:val="25"/>
          <w:szCs w:val="25"/>
        </w:rPr>
        <w:t>благоустройства</w:t>
      </w:r>
      <w:r w:rsidRPr="00565E51">
        <w:rPr>
          <w:rFonts w:ascii="Times New Roman" w:hAnsi="Times New Roman"/>
          <w:sz w:val="25"/>
          <w:szCs w:val="25"/>
        </w:rPr>
        <w:t xml:space="preserve"> Аязгуловского </w:t>
      </w:r>
      <w:r w:rsidR="00663896" w:rsidRPr="00565E51">
        <w:rPr>
          <w:rFonts w:ascii="Times New Roman" w:hAnsi="Times New Roman"/>
          <w:sz w:val="25"/>
          <w:szCs w:val="25"/>
        </w:rPr>
        <w:t>сельского</w:t>
      </w:r>
      <w:r w:rsidRPr="00565E51">
        <w:rPr>
          <w:rFonts w:ascii="Times New Roman" w:hAnsi="Times New Roman"/>
          <w:sz w:val="25"/>
          <w:szCs w:val="25"/>
        </w:rPr>
        <w:t xml:space="preserve"> поселения </w:t>
      </w:r>
      <w:r w:rsidR="00476F9C">
        <w:rPr>
          <w:rFonts w:ascii="Times New Roman" w:hAnsi="Times New Roman"/>
          <w:sz w:val="25"/>
          <w:szCs w:val="25"/>
        </w:rPr>
        <w:t xml:space="preserve">от </w:t>
      </w:r>
      <w:r w:rsidR="00214AF0">
        <w:rPr>
          <w:rFonts w:ascii="Times New Roman" w:hAnsi="Times New Roman"/>
          <w:sz w:val="25"/>
          <w:szCs w:val="25"/>
        </w:rPr>
        <w:t>12.06.2016.</w:t>
      </w:r>
      <w:r w:rsidR="00476F9C">
        <w:rPr>
          <w:rFonts w:ascii="Times New Roman" w:hAnsi="Times New Roman"/>
          <w:sz w:val="25"/>
          <w:szCs w:val="25"/>
        </w:rPr>
        <w:t xml:space="preserve"> №</w:t>
      </w:r>
      <w:r w:rsidR="00214AF0">
        <w:rPr>
          <w:rFonts w:ascii="Times New Roman" w:hAnsi="Times New Roman"/>
          <w:sz w:val="25"/>
          <w:szCs w:val="25"/>
        </w:rPr>
        <w:t>25</w:t>
      </w:r>
      <w:r w:rsidR="00476F9C">
        <w:rPr>
          <w:rFonts w:ascii="Times New Roman" w:hAnsi="Times New Roman"/>
          <w:sz w:val="25"/>
          <w:szCs w:val="25"/>
        </w:rPr>
        <w:t>, У</w:t>
      </w:r>
      <w:r w:rsidR="00663896" w:rsidRPr="00565E51">
        <w:rPr>
          <w:rFonts w:ascii="Times New Roman" w:hAnsi="Times New Roman"/>
          <w:sz w:val="25"/>
          <w:szCs w:val="25"/>
        </w:rPr>
        <w:t xml:space="preserve">ставом </w:t>
      </w:r>
      <w:proofErr w:type="spellStart"/>
      <w:r w:rsidR="00663896" w:rsidRPr="00565E51">
        <w:rPr>
          <w:rFonts w:ascii="Times New Roman" w:hAnsi="Times New Roman"/>
          <w:sz w:val="25"/>
          <w:szCs w:val="25"/>
        </w:rPr>
        <w:t>Аязгуловского</w:t>
      </w:r>
      <w:proofErr w:type="spellEnd"/>
      <w:r w:rsidR="00663896" w:rsidRPr="00565E51">
        <w:rPr>
          <w:rFonts w:ascii="Times New Roman" w:hAnsi="Times New Roman"/>
          <w:sz w:val="25"/>
          <w:szCs w:val="25"/>
        </w:rPr>
        <w:t xml:space="preserve"> сельского поселения.</w:t>
      </w:r>
    </w:p>
    <w:p w:rsidR="00565E51" w:rsidRPr="00565E51" w:rsidRDefault="00565E51" w:rsidP="00565E51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663896" w:rsidRPr="00565E51" w:rsidRDefault="00663896" w:rsidP="00565E51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565E51">
        <w:rPr>
          <w:rFonts w:ascii="Times New Roman" w:hAnsi="Times New Roman"/>
          <w:sz w:val="25"/>
          <w:szCs w:val="25"/>
        </w:rPr>
        <w:t xml:space="preserve">Совет Аязгуловского сельского </w:t>
      </w:r>
      <w:r w:rsidR="00975607" w:rsidRPr="00565E51">
        <w:rPr>
          <w:rFonts w:ascii="Times New Roman" w:hAnsi="Times New Roman"/>
          <w:sz w:val="25"/>
          <w:szCs w:val="25"/>
        </w:rPr>
        <w:t>поселения</w:t>
      </w:r>
    </w:p>
    <w:p w:rsidR="00975607" w:rsidRPr="00565E51" w:rsidRDefault="00975607" w:rsidP="00565E51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565E51">
        <w:rPr>
          <w:rFonts w:ascii="Times New Roman" w:hAnsi="Times New Roman"/>
          <w:sz w:val="25"/>
          <w:szCs w:val="25"/>
        </w:rPr>
        <w:t>Р Е Ш А Е Т:</w:t>
      </w:r>
    </w:p>
    <w:p w:rsidR="00975607" w:rsidRPr="00565E51" w:rsidRDefault="00975607" w:rsidP="00565E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5"/>
          <w:szCs w:val="25"/>
        </w:rPr>
      </w:pPr>
      <w:r w:rsidRPr="00565E51">
        <w:rPr>
          <w:rFonts w:ascii="Times New Roman" w:hAnsi="Times New Roman"/>
          <w:sz w:val="25"/>
          <w:szCs w:val="25"/>
        </w:rPr>
        <w:t>Утвердить прилагаемую схему маршрута прогона сельскохозяйственных животных, содержащегося в личных подсобных и крестьянских (фермерских)</w:t>
      </w:r>
      <w:r w:rsidR="00533792" w:rsidRPr="00565E51">
        <w:rPr>
          <w:rFonts w:ascii="Times New Roman" w:hAnsi="Times New Roman"/>
          <w:sz w:val="25"/>
          <w:szCs w:val="25"/>
        </w:rPr>
        <w:t xml:space="preserve"> хозяйствах, осуществляющих свою деятельность на территории Аязгуловского сельского поселения</w:t>
      </w:r>
      <w:r w:rsidR="00565E51" w:rsidRPr="00565E51">
        <w:rPr>
          <w:rFonts w:ascii="Times New Roman" w:hAnsi="Times New Roman"/>
          <w:sz w:val="25"/>
          <w:szCs w:val="25"/>
        </w:rPr>
        <w:t xml:space="preserve"> в населенных пунктах д. Аязгулова; д. Курманова; д. Малая Ультракова</w:t>
      </w:r>
      <w:r w:rsidR="00533792" w:rsidRPr="00565E51">
        <w:rPr>
          <w:rFonts w:ascii="Times New Roman" w:hAnsi="Times New Roman"/>
          <w:sz w:val="25"/>
          <w:szCs w:val="25"/>
        </w:rPr>
        <w:t>, для выпаса сельскохозяйственных животных (Приложение №1</w:t>
      </w:r>
      <w:r w:rsidR="00565E51" w:rsidRPr="00565E51">
        <w:rPr>
          <w:rFonts w:ascii="Times New Roman" w:hAnsi="Times New Roman"/>
          <w:sz w:val="25"/>
          <w:szCs w:val="25"/>
        </w:rPr>
        <w:t>, Приложение №2, Приложение №3</w:t>
      </w:r>
      <w:r w:rsidR="00533792" w:rsidRPr="00565E51">
        <w:rPr>
          <w:rFonts w:ascii="Times New Roman" w:hAnsi="Times New Roman"/>
          <w:sz w:val="25"/>
          <w:szCs w:val="25"/>
        </w:rPr>
        <w:t>).</w:t>
      </w:r>
    </w:p>
    <w:p w:rsidR="00533792" w:rsidRPr="00565E51" w:rsidRDefault="00533792" w:rsidP="00565E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5"/>
          <w:szCs w:val="25"/>
        </w:rPr>
      </w:pPr>
      <w:r w:rsidRPr="00565E51">
        <w:rPr>
          <w:rFonts w:ascii="Times New Roman" w:hAnsi="Times New Roman"/>
          <w:sz w:val="25"/>
          <w:szCs w:val="25"/>
        </w:rPr>
        <w:t xml:space="preserve">Определить местом выпаса сельскохозяйственных животных в д. Аязгулова - кадастровые </w:t>
      </w:r>
      <w:r w:rsidR="00740047" w:rsidRPr="00565E51">
        <w:rPr>
          <w:rFonts w:ascii="Times New Roman" w:hAnsi="Times New Roman"/>
          <w:sz w:val="25"/>
          <w:szCs w:val="25"/>
        </w:rPr>
        <w:t>номера территории 7</w:t>
      </w:r>
      <w:r w:rsidRPr="00565E51">
        <w:rPr>
          <w:rFonts w:ascii="Times New Roman" w:hAnsi="Times New Roman"/>
          <w:sz w:val="25"/>
          <w:szCs w:val="25"/>
        </w:rPr>
        <w:t>4:02:0000000:4950, 74:02:0316002:1321</w:t>
      </w:r>
      <w:r w:rsidR="00565E51" w:rsidRPr="00565E51">
        <w:rPr>
          <w:rFonts w:ascii="Times New Roman" w:hAnsi="Times New Roman"/>
          <w:sz w:val="25"/>
          <w:szCs w:val="25"/>
        </w:rPr>
        <w:t>; в д. Курманова – кадастровый номер территории 74:02:0320001:1368</w:t>
      </w:r>
      <w:r w:rsidR="0019666D" w:rsidRPr="00565E51">
        <w:rPr>
          <w:rFonts w:ascii="Times New Roman" w:hAnsi="Times New Roman"/>
          <w:sz w:val="25"/>
          <w:szCs w:val="25"/>
        </w:rPr>
        <w:t xml:space="preserve"> на землях сельскохозяйственного назначения (П</w:t>
      </w:r>
      <w:r w:rsidR="00565E51" w:rsidRPr="00565E51">
        <w:rPr>
          <w:rFonts w:ascii="Times New Roman" w:hAnsi="Times New Roman"/>
          <w:sz w:val="25"/>
          <w:szCs w:val="25"/>
        </w:rPr>
        <w:t>риложение №4; Приложение №5; Приложение №6</w:t>
      </w:r>
      <w:r w:rsidR="0019666D" w:rsidRPr="00565E51">
        <w:rPr>
          <w:rFonts w:ascii="Times New Roman" w:hAnsi="Times New Roman"/>
          <w:sz w:val="25"/>
          <w:szCs w:val="25"/>
        </w:rPr>
        <w:t>).</w:t>
      </w:r>
    </w:p>
    <w:p w:rsidR="0019666D" w:rsidRPr="00565E51" w:rsidRDefault="0019666D" w:rsidP="00565E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5"/>
          <w:szCs w:val="25"/>
        </w:rPr>
      </w:pPr>
      <w:r w:rsidRPr="00565E51">
        <w:rPr>
          <w:rFonts w:ascii="Times New Roman" w:hAnsi="Times New Roman"/>
          <w:sz w:val="25"/>
          <w:szCs w:val="25"/>
        </w:rPr>
        <w:t>Установить, что:</w:t>
      </w:r>
    </w:p>
    <w:p w:rsidR="0019666D" w:rsidRPr="00565E51" w:rsidRDefault="0019666D" w:rsidP="00565E51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565E51">
        <w:rPr>
          <w:rFonts w:ascii="Times New Roman" w:hAnsi="Times New Roman"/>
          <w:sz w:val="25"/>
          <w:szCs w:val="25"/>
        </w:rPr>
        <w:t xml:space="preserve">          - прогон сельскохозяйственных животных к месту выпаса осуществляют владелец и/или пастух в соответствии со схемой маршрута прогона сельскохозяйственных животных указанной в пункте 1 настоящего решения;</w:t>
      </w:r>
    </w:p>
    <w:p w:rsidR="00565E51" w:rsidRPr="00565E51" w:rsidRDefault="00565E51" w:rsidP="00565E51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565E51">
        <w:rPr>
          <w:rFonts w:ascii="Times New Roman" w:hAnsi="Times New Roman"/>
          <w:sz w:val="25"/>
          <w:szCs w:val="25"/>
        </w:rPr>
        <w:lastRenderedPageBreak/>
        <w:t xml:space="preserve">         - при прогоне сельскохозяйственных животных к месту выпаса владелец и/или пастух обязаны оберегать зеленые насаждения от животных, прогонять животных не ближе 3 метров от домовладений и иного чужого имущества.</w:t>
      </w:r>
    </w:p>
    <w:p w:rsidR="00565E51" w:rsidRDefault="00565E51" w:rsidP="00565E51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565E51">
        <w:rPr>
          <w:rFonts w:ascii="Times New Roman" w:hAnsi="Times New Roman"/>
          <w:sz w:val="25"/>
          <w:szCs w:val="25"/>
        </w:rPr>
        <w:t xml:space="preserve">         - </w:t>
      </w:r>
      <w:r>
        <w:rPr>
          <w:rFonts w:ascii="Times New Roman" w:hAnsi="Times New Roman"/>
          <w:sz w:val="25"/>
          <w:szCs w:val="25"/>
        </w:rPr>
        <w:t xml:space="preserve">выпас животных осуществляется под надзором владельцев или пастухов на земельном участке, определенном в пункте 2 настоящего </w:t>
      </w:r>
      <w:r w:rsidR="00585113">
        <w:rPr>
          <w:rFonts w:ascii="Times New Roman" w:hAnsi="Times New Roman"/>
          <w:sz w:val="25"/>
          <w:szCs w:val="25"/>
        </w:rPr>
        <w:t>решения, не допускается их перемещения на участки, не предназначенные для этих целей.</w:t>
      </w:r>
    </w:p>
    <w:p w:rsidR="00585113" w:rsidRDefault="00585113" w:rsidP="00585113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4.   Опубликовать настоящее решение на официальном сайте Администрации Аязгуловского сельского поселения в информационно-телекоммуникационной сети Интернет.</w:t>
      </w:r>
    </w:p>
    <w:p w:rsidR="00975607" w:rsidRPr="00975607" w:rsidRDefault="00975607" w:rsidP="009756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966CC" w:rsidRPr="00975607" w:rsidRDefault="00E966CC" w:rsidP="00E966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66CC" w:rsidRPr="009D3141" w:rsidRDefault="00E966CC" w:rsidP="00E966CC">
      <w:pPr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966CC" w:rsidRDefault="00E966CC" w:rsidP="00E966CC">
      <w:pPr>
        <w:pStyle w:val="a3"/>
        <w:spacing w:after="0"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E966CC" w:rsidRPr="009B78CC" w:rsidRDefault="00E966CC" w:rsidP="00E966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66CC" w:rsidRDefault="00E966CC" w:rsidP="00E966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66CC" w:rsidRPr="00BD7ECC" w:rsidRDefault="00E966CC" w:rsidP="00E966CC">
      <w:pPr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966CC" w:rsidRPr="00DC42FA" w:rsidRDefault="00E966CC" w:rsidP="00E966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42FA">
        <w:rPr>
          <w:rFonts w:ascii="Times New Roman" w:hAnsi="Times New Roman"/>
          <w:sz w:val="24"/>
          <w:szCs w:val="24"/>
        </w:rPr>
        <w:t>Глава Аязгуловского</w:t>
      </w:r>
    </w:p>
    <w:p w:rsidR="00E966CC" w:rsidRPr="00DC42FA" w:rsidRDefault="00E966CC" w:rsidP="00E966CC">
      <w:pPr>
        <w:spacing w:after="0"/>
        <w:rPr>
          <w:rFonts w:ascii="Times New Roman" w:hAnsi="Times New Roman"/>
          <w:sz w:val="24"/>
          <w:szCs w:val="24"/>
        </w:rPr>
      </w:pPr>
      <w:r w:rsidRPr="00DC42FA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К.Н. Хисматуллин       </w:t>
      </w:r>
    </w:p>
    <w:p w:rsidR="00760ABF" w:rsidRDefault="00760ABF"/>
    <w:sectPr w:rsidR="0076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7AD"/>
    <w:multiLevelType w:val="hybridMultilevel"/>
    <w:tmpl w:val="949CA6D4"/>
    <w:lvl w:ilvl="0" w:tplc="AA04F47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3CC34160"/>
    <w:multiLevelType w:val="hybridMultilevel"/>
    <w:tmpl w:val="6652B75C"/>
    <w:lvl w:ilvl="0" w:tplc="AA04F47A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" w15:restartNumberingAfterBreak="0">
    <w:nsid w:val="5DCC2507"/>
    <w:multiLevelType w:val="hybridMultilevel"/>
    <w:tmpl w:val="91A02FD2"/>
    <w:lvl w:ilvl="0" w:tplc="AA04F47A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CC"/>
    <w:rsid w:val="000E37F5"/>
    <w:rsid w:val="0019666D"/>
    <w:rsid w:val="00214AF0"/>
    <w:rsid w:val="003D2826"/>
    <w:rsid w:val="00476F9C"/>
    <w:rsid w:val="004A1DFC"/>
    <w:rsid w:val="00533792"/>
    <w:rsid w:val="00565E51"/>
    <w:rsid w:val="00585113"/>
    <w:rsid w:val="005D7F8B"/>
    <w:rsid w:val="00663896"/>
    <w:rsid w:val="00740047"/>
    <w:rsid w:val="00760ABF"/>
    <w:rsid w:val="00772A77"/>
    <w:rsid w:val="008A0CE0"/>
    <w:rsid w:val="00975607"/>
    <w:rsid w:val="00CC3745"/>
    <w:rsid w:val="00E9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FBCC"/>
  <w15:chartTrackingRefBased/>
  <w15:docId w15:val="{C1A5D888-5CD1-462F-AB39-819AAA10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1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7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Хабилова</dc:creator>
  <cp:keywords/>
  <dc:description/>
  <cp:lastModifiedBy>Пользователь</cp:lastModifiedBy>
  <cp:revision>9</cp:revision>
  <cp:lastPrinted>2024-06-04T06:42:00Z</cp:lastPrinted>
  <dcterms:created xsi:type="dcterms:W3CDTF">2024-06-04T06:44:00Z</dcterms:created>
  <dcterms:modified xsi:type="dcterms:W3CDTF">2024-07-01T04:34:00Z</dcterms:modified>
</cp:coreProperties>
</file>