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4" w:rsidRPr="009E0630" w:rsidRDefault="00EF1B04" w:rsidP="009E0630">
      <w:pPr>
        <w:spacing w:after="0"/>
        <w:rPr>
          <w:rFonts w:ascii="Times New Roman" w:hAnsi="Times New Roman"/>
          <w:i/>
          <w:sz w:val="28"/>
          <w:szCs w:val="28"/>
        </w:rPr>
      </w:pPr>
      <w:r w:rsidRPr="009E0630">
        <w:rPr>
          <w:rFonts w:ascii="Times New Roman" w:hAnsi="Times New Roman"/>
          <w:i/>
          <w:sz w:val="28"/>
          <w:szCs w:val="28"/>
        </w:rPr>
        <w:t xml:space="preserve">Уведомление о приеме предложений и замечаний </w:t>
      </w:r>
    </w:p>
    <w:p w:rsidR="00EF1B04" w:rsidRPr="009E0630" w:rsidRDefault="00EF1B04" w:rsidP="009E0630">
      <w:pPr>
        <w:spacing w:after="0"/>
        <w:rPr>
          <w:rFonts w:ascii="Times New Roman" w:hAnsi="Times New Roman"/>
          <w:i/>
          <w:sz w:val="28"/>
          <w:szCs w:val="28"/>
        </w:rPr>
      </w:pPr>
      <w:r w:rsidRPr="009E0630">
        <w:rPr>
          <w:rFonts w:ascii="Times New Roman" w:hAnsi="Times New Roman"/>
          <w:i/>
          <w:sz w:val="28"/>
          <w:szCs w:val="28"/>
        </w:rPr>
        <w:t xml:space="preserve"> по актуализации схемы теплоснабжения</w:t>
      </w:r>
    </w:p>
    <w:p w:rsidR="00EF1B04" w:rsidRDefault="00EF1B04" w:rsidP="009E0630">
      <w:pPr>
        <w:rPr>
          <w:sz w:val="28"/>
          <w:szCs w:val="28"/>
        </w:rPr>
      </w:pPr>
    </w:p>
    <w:p w:rsidR="00EF1B04" w:rsidRPr="00DA3B2A" w:rsidRDefault="00EF1B04" w:rsidP="00DA3B2A">
      <w:pPr>
        <w:pStyle w:val="NormalWeb"/>
        <w:ind w:firstLine="709"/>
        <w:jc w:val="both"/>
        <w:rPr>
          <w:sz w:val="28"/>
          <w:szCs w:val="28"/>
        </w:rPr>
      </w:pPr>
      <w:r w:rsidRPr="00DA3B2A">
        <w:rPr>
          <w:sz w:val="28"/>
          <w:szCs w:val="28"/>
        </w:rPr>
        <w:t>На основании требований Федерального закона от 27.07.2010 №190-ФЗ «О теплоснабжении»,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администра</w:t>
      </w:r>
      <w:r>
        <w:rPr>
          <w:sz w:val="28"/>
          <w:szCs w:val="28"/>
        </w:rPr>
        <w:t>ция Аргаяшского муниципального района</w:t>
      </w:r>
      <w:r w:rsidRPr="00DA3B2A">
        <w:rPr>
          <w:sz w:val="28"/>
          <w:szCs w:val="28"/>
        </w:rPr>
        <w:t xml:space="preserve"> уведомляет о начале сбора предложений и замечаний по актуализированной схеме </w:t>
      </w:r>
      <w:r>
        <w:rPr>
          <w:sz w:val="28"/>
          <w:szCs w:val="28"/>
        </w:rPr>
        <w:t>теплоснабжения Аязгуловского сельского поселения Аргаяшского муниципального района Челябинской области по состоянию на 2023</w:t>
      </w:r>
      <w:r w:rsidRPr="00DA3B2A">
        <w:rPr>
          <w:sz w:val="28"/>
          <w:szCs w:val="28"/>
        </w:rPr>
        <w:t xml:space="preserve"> год. </w:t>
      </w:r>
    </w:p>
    <w:p w:rsidR="00EF1B04" w:rsidRPr="00DA3B2A" w:rsidRDefault="00EF1B04" w:rsidP="00DA3B2A">
      <w:pPr>
        <w:pStyle w:val="NormalWeb"/>
        <w:ind w:firstLine="709"/>
        <w:jc w:val="both"/>
        <w:rPr>
          <w:sz w:val="28"/>
          <w:szCs w:val="28"/>
        </w:rPr>
      </w:pPr>
      <w:r w:rsidRPr="00DA3B2A">
        <w:rPr>
          <w:sz w:val="28"/>
          <w:szCs w:val="28"/>
        </w:rPr>
        <w:t>Проект схемы теплоснабже</w:t>
      </w:r>
      <w:r>
        <w:rPr>
          <w:sz w:val="28"/>
          <w:szCs w:val="28"/>
        </w:rPr>
        <w:t xml:space="preserve">ния Аязгуловского сельского поселения Аргаяшского муниципального района Челябинской области по состоянию на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DA3B2A">
          <w:rPr>
            <w:sz w:val="28"/>
            <w:szCs w:val="28"/>
          </w:rPr>
          <w:t xml:space="preserve"> г</w:t>
        </w:r>
      </w:smartTag>
      <w:r w:rsidRPr="00DA3B2A">
        <w:rPr>
          <w:sz w:val="28"/>
          <w:szCs w:val="28"/>
        </w:rPr>
        <w:t>. расположен на</w:t>
      </w:r>
      <w:r>
        <w:rPr>
          <w:sz w:val="28"/>
          <w:szCs w:val="28"/>
        </w:rPr>
        <w:t xml:space="preserve"> официальном сайте Аязгуловского сельского поселения ссылка: </w:t>
      </w:r>
    </w:p>
    <w:p w:rsidR="00EF1B04" w:rsidRPr="00DA3B2A" w:rsidRDefault="00EF1B04" w:rsidP="00DA3B2A">
      <w:pPr>
        <w:pStyle w:val="NormalWeb"/>
        <w:ind w:firstLine="709"/>
        <w:jc w:val="both"/>
        <w:rPr>
          <w:sz w:val="28"/>
          <w:szCs w:val="28"/>
        </w:rPr>
      </w:pPr>
      <w:r w:rsidRPr="00DA3B2A">
        <w:rPr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почты: </w:t>
      </w:r>
      <w:r w:rsidRPr="000274B2">
        <w:rPr>
          <w:sz w:val="28"/>
          <w:szCs w:val="28"/>
          <w:u w:val="single"/>
          <w:lang w:val="en-US"/>
        </w:rPr>
        <w:t>ayazgulovo</w:t>
      </w:r>
      <w:r w:rsidRPr="000274B2">
        <w:rPr>
          <w:sz w:val="28"/>
          <w:szCs w:val="28"/>
          <w:u w:val="single"/>
        </w:rPr>
        <w:t>_</w:t>
      </w:r>
      <w:r w:rsidRPr="000274B2">
        <w:rPr>
          <w:sz w:val="28"/>
          <w:szCs w:val="28"/>
          <w:u w:val="single"/>
          <w:lang w:val="en-US"/>
        </w:rPr>
        <w:t>sp</w:t>
      </w:r>
      <w:r w:rsidRPr="000274B2">
        <w:rPr>
          <w:sz w:val="28"/>
          <w:szCs w:val="28"/>
          <w:u w:val="single"/>
        </w:rPr>
        <w:t>74@</w:t>
      </w:r>
      <w:r w:rsidRPr="000274B2">
        <w:rPr>
          <w:sz w:val="28"/>
          <w:szCs w:val="28"/>
          <w:u w:val="single"/>
          <w:lang w:val="en-US"/>
        </w:rPr>
        <w:t>mail</w:t>
      </w:r>
      <w:r w:rsidRPr="000274B2">
        <w:rPr>
          <w:sz w:val="28"/>
          <w:szCs w:val="28"/>
          <w:u w:val="single"/>
        </w:rPr>
        <w:t>.</w:t>
      </w:r>
      <w:r w:rsidRPr="000274B2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до 13.05.2022</w:t>
      </w:r>
      <w:r w:rsidRPr="00DA3B2A">
        <w:rPr>
          <w:sz w:val="28"/>
          <w:szCs w:val="28"/>
        </w:rPr>
        <w:t xml:space="preserve"> г. </w:t>
      </w:r>
    </w:p>
    <w:p w:rsidR="00EF1B04" w:rsidRPr="000274B2" w:rsidRDefault="00EF1B04" w:rsidP="000274B2">
      <w:pPr>
        <w:pStyle w:val="NormalWeb"/>
        <w:jc w:val="both"/>
        <w:rPr>
          <w:sz w:val="28"/>
          <w:szCs w:val="28"/>
        </w:rPr>
      </w:pPr>
      <w:r w:rsidRPr="00DA3B2A">
        <w:rPr>
          <w:b/>
          <w:bCs/>
          <w:sz w:val="28"/>
          <w:szCs w:val="28"/>
        </w:rPr>
        <w:t>Контактное лицо:</w:t>
      </w:r>
      <w:r w:rsidRPr="00DA3B2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Ситдикова Л.А., тел. 97549.</w:t>
      </w:r>
    </w:p>
    <w:p w:rsidR="00EF1B04" w:rsidRDefault="00EF1B04"/>
    <w:sectPr w:rsidR="00EF1B04" w:rsidSect="00A2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2A"/>
    <w:rsid w:val="000274B2"/>
    <w:rsid w:val="00075FDB"/>
    <w:rsid w:val="0013360E"/>
    <w:rsid w:val="0021417D"/>
    <w:rsid w:val="004A035F"/>
    <w:rsid w:val="00674FE9"/>
    <w:rsid w:val="006A5D63"/>
    <w:rsid w:val="00753E8B"/>
    <w:rsid w:val="007F4EF3"/>
    <w:rsid w:val="00832F84"/>
    <w:rsid w:val="009E0630"/>
    <w:rsid w:val="00A2523F"/>
    <w:rsid w:val="00DA3B2A"/>
    <w:rsid w:val="00E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3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A3B2A"/>
    <w:rPr>
      <w:rFonts w:cs="Times New Roman"/>
      <w:color w:val="0000FF"/>
      <w:u w:val="single"/>
    </w:rPr>
  </w:style>
  <w:style w:type="character" w:customStyle="1" w:styleId="luoponl">
    <w:name w:val="luoponl"/>
    <w:basedOn w:val="DefaultParagraphFont"/>
    <w:uiPriority w:val="99"/>
    <w:rsid w:val="00DA3B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</cp:lastModifiedBy>
  <cp:revision>9</cp:revision>
  <dcterms:created xsi:type="dcterms:W3CDTF">2022-04-15T11:11:00Z</dcterms:created>
  <dcterms:modified xsi:type="dcterms:W3CDTF">2022-04-21T05:55:00Z</dcterms:modified>
</cp:coreProperties>
</file>